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7B4A1" w14:textId="77777777" w:rsidR="008D31C7" w:rsidRPr="00755528" w:rsidRDefault="00EF2671" w:rsidP="008D31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А</w:t>
      </w:r>
      <w:r w:rsidR="008D31C7" w:rsidRPr="00755528">
        <w:rPr>
          <w:rFonts w:ascii="Times New Roman" w:eastAsia="Calibri" w:hAnsi="Times New Roman" w:cs="Times New Roman"/>
          <w:b/>
          <w:sz w:val="28"/>
          <w:szCs w:val="28"/>
        </w:rPr>
        <w:t>ДМИНИСТРАЦИЯ</w:t>
      </w:r>
    </w:p>
    <w:p w14:paraId="69B94DEA" w14:textId="77777777" w:rsidR="008D31C7" w:rsidRPr="00755528" w:rsidRDefault="00E6751F" w:rsidP="008D31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528">
        <w:rPr>
          <w:rFonts w:ascii="Times New Roman" w:eastAsia="Calibri" w:hAnsi="Times New Roman" w:cs="Times New Roman"/>
          <w:b/>
          <w:sz w:val="28"/>
          <w:szCs w:val="28"/>
        </w:rPr>
        <w:t>САВКИНСКОГО СЕЛЬСОВЕТА</w:t>
      </w:r>
    </w:p>
    <w:p w14:paraId="04EF0A84" w14:textId="77777777" w:rsidR="008D31C7" w:rsidRPr="00755528" w:rsidRDefault="006A13AD" w:rsidP="008D31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528">
        <w:rPr>
          <w:rFonts w:ascii="Times New Roman" w:eastAsia="Calibri" w:hAnsi="Times New Roman" w:cs="Times New Roman"/>
          <w:b/>
          <w:sz w:val="28"/>
          <w:szCs w:val="28"/>
        </w:rPr>
        <w:t>БАГАНСКОГО РАЙОНА</w:t>
      </w:r>
    </w:p>
    <w:p w14:paraId="61730AC5" w14:textId="77777777" w:rsidR="008D31C7" w:rsidRPr="00755528" w:rsidRDefault="008D31C7" w:rsidP="008D31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528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14:paraId="157116D6" w14:textId="77777777" w:rsidR="008D31C7" w:rsidRPr="00755528" w:rsidRDefault="008D31C7" w:rsidP="008D31C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E85DF78" w14:textId="77777777" w:rsidR="008D31C7" w:rsidRPr="00755528" w:rsidRDefault="008D31C7" w:rsidP="008D31C7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55528"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ПОСТАНОВЛЕНИЕ</w:t>
      </w:r>
    </w:p>
    <w:p w14:paraId="60DABC42" w14:textId="77777777" w:rsidR="008D31C7" w:rsidRPr="00755528" w:rsidRDefault="008D31C7" w:rsidP="008D31C7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3720"/>
        <w:gridCol w:w="3191"/>
      </w:tblGrid>
      <w:tr w:rsidR="008D31C7" w:rsidRPr="00755528" w14:paraId="31375794" w14:textId="77777777" w:rsidTr="00430014">
        <w:tc>
          <w:tcPr>
            <w:tcW w:w="2660" w:type="dxa"/>
            <w:hideMark/>
          </w:tcPr>
          <w:p w14:paraId="42751C9F" w14:textId="77777777" w:rsidR="008D31C7" w:rsidRPr="00755528" w:rsidRDefault="00283DD5" w:rsidP="00EF2671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21</w:t>
            </w:r>
            <w:r w:rsidR="00E6751F">
              <w:rPr>
                <w:rFonts w:ascii="Times New Roman" w:eastAsia="Calibri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2.2024</w:t>
            </w:r>
            <w:r w:rsidR="008D31C7" w:rsidRPr="0075552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</w:t>
            </w:r>
          </w:p>
        </w:tc>
        <w:tc>
          <w:tcPr>
            <w:tcW w:w="3720" w:type="dxa"/>
          </w:tcPr>
          <w:p w14:paraId="21D7E824" w14:textId="77777777" w:rsidR="008D31C7" w:rsidRPr="00755528" w:rsidRDefault="008D31C7" w:rsidP="00430014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91" w:type="dxa"/>
            <w:hideMark/>
          </w:tcPr>
          <w:p w14:paraId="72F16186" w14:textId="77777777" w:rsidR="008D31C7" w:rsidRPr="00755528" w:rsidRDefault="00283DD5" w:rsidP="00BF3F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№ 19</w:t>
            </w:r>
          </w:p>
        </w:tc>
      </w:tr>
    </w:tbl>
    <w:p w14:paraId="33279305" w14:textId="77777777" w:rsidR="008D31C7" w:rsidRPr="00755528" w:rsidRDefault="008D31C7" w:rsidP="008D31C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55528">
        <w:rPr>
          <w:rFonts w:ascii="Times New Roman" w:eastAsia="Calibri" w:hAnsi="Times New Roman" w:cs="Times New Roman"/>
          <w:sz w:val="28"/>
          <w:szCs w:val="28"/>
        </w:rPr>
        <w:t>с. Савкино</w:t>
      </w:r>
    </w:p>
    <w:p w14:paraId="104000E2" w14:textId="77777777" w:rsidR="008D31C7" w:rsidRPr="00755528" w:rsidRDefault="008D31C7" w:rsidP="008D31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55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6E9E52" w14:textId="77777777" w:rsidR="00E6751F" w:rsidRDefault="00BF3FE4" w:rsidP="00BF3FE4">
      <w:pPr>
        <w:pStyle w:val="a8"/>
        <w:spacing w:before="0"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 утверждении муниципальной программы «Пожарная безопасность на территории </w:t>
      </w:r>
      <w:r w:rsidR="00E6751F">
        <w:rPr>
          <w:rFonts w:ascii="Times New Roman" w:hAnsi="Times New Roman"/>
          <w:bCs/>
          <w:sz w:val="28"/>
          <w:szCs w:val="28"/>
        </w:rPr>
        <w:t>Савкинского сельсовета</w:t>
      </w: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</w:p>
    <w:p w14:paraId="68BC5673" w14:textId="77777777" w:rsidR="00BF3FE4" w:rsidRDefault="00BF3FE4" w:rsidP="00BF3FE4">
      <w:pPr>
        <w:pStyle w:val="a8"/>
        <w:spacing w:before="0"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 на 20</w:t>
      </w:r>
      <w:r w:rsidR="00E6751F">
        <w:rPr>
          <w:rFonts w:ascii="Times New Roman" w:hAnsi="Times New Roman"/>
          <w:bCs/>
          <w:sz w:val="28"/>
          <w:szCs w:val="28"/>
        </w:rPr>
        <w:t>2</w:t>
      </w:r>
      <w:r w:rsidR="00283DD5">
        <w:rPr>
          <w:rFonts w:ascii="Times New Roman" w:hAnsi="Times New Roman"/>
          <w:bCs/>
          <w:sz w:val="28"/>
          <w:szCs w:val="28"/>
        </w:rPr>
        <w:t>4</w:t>
      </w:r>
      <w:r w:rsidR="00E6751F">
        <w:rPr>
          <w:rFonts w:ascii="Times New Roman" w:hAnsi="Times New Roman"/>
          <w:bCs/>
          <w:sz w:val="28"/>
          <w:szCs w:val="28"/>
        </w:rPr>
        <w:t>-202</w:t>
      </w:r>
      <w:r w:rsidR="0074530A">
        <w:rPr>
          <w:rFonts w:ascii="Times New Roman" w:hAnsi="Times New Roman"/>
          <w:bCs/>
          <w:sz w:val="28"/>
          <w:szCs w:val="28"/>
        </w:rPr>
        <w:t>6</w:t>
      </w:r>
      <w:r>
        <w:rPr>
          <w:rFonts w:ascii="Times New Roman" w:hAnsi="Times New Roman"/>
          <w:bCs/>
          <w:sz w:val="28"/>
          <w:szCs w:val="28"/>
        </w:rPr>
        <w:t xml:space="preserve"> годы»</w:t>
      </w:r>
    </w:p>
    <w:p w14:paraId="1C4D6F7F" w14:textId="77777777" w:rsidR="00BF3FE4" w:rsidRDefault="00BF3FE4" w:rsidP="00BF3FE4">
      <w:pPr>
        <w:pStyle w:val="a8"/>
        <w:spacing w:before="0" w:after="0"/>
        <w:jc w:val="center"/>
        <w:rPr>
          <w:rFonts w:ascii="Times New Roman" w:hAnsi="Times New Roman"/>
          <w:bCs/>
          <w:sz w:val="28"/>
          <w:szCs w:val="28"/>
        </w:rPr>
      </w:pPr>
    </w:p>
    <w:p w14:paraId="61BB0CF6" w14:textId="77777777" w:rsidR="00BF3FE4" w:rsidRDefault="00BF3FE4" w:rsidP="00175008">
      <w:pPr>
        <w:pStyle w:val="a8"/>
        <w:spacing w:before="0"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соответствии с Федеральным законом от 21.12.1994 года № 69-ФЗ «О пожарной </w:t>
      </w:r>
      <w:r w:rsidR="00E6751F">
        <w:rPr>
          <w:rFonts w:ascii="Times New Roman" w:hAnsi="Times New Roman"/>
          <w:bCs/>
          <w:sz w:val="28"/>
          <w:szCs w:val="28"/>
        </w:rPr>
        <w:t>безопасности», Федеральным</w:t>
      </w:r>
      <w:r>
        <w:rPr>
          <w:rFonts w:ascii="Times New Roman" w:hAnsi="Times New Roman"/>
          <w:bCs/>
          <w:sz w:val="28"/>
          <w:szCs w:val="28"/>
        </w:rPr>
        <w:t xml:space="preserve"> законом от 06.10.2003 года № 131-ФЗ «Об общих принципах организации местного самоуправления в Российской </w:t>
      </w:r>
      <w:r w:rsidR="00E6751F">
        <w:rPr>
          <w:rFonts w:ascii="Times New Roman" w:hAnsi="Times New Roman"/>
          <w:bCs/>
          <w:sz w:val="28"/>
          <w:szCs w:val="28"/>
        </w:rPr>
        <w:t>Федерации», руководствуясь</w:t>
      </w:r>
      <w:r>
        <w:rPr>
          <w:rFonts w:ascii="Times New Roman" w:hAnsi="Times New Roman"/>
          <w:bCs/>
          <w:sz w:val="28"/>
          <w:szCs w:val="28"/>
        </w:rPr>
        <w:t xml:space="preserve"> Уставом </w:t>
      </w:r>
      <w:r w:rsidR="00E6751F">
        <w:rPr>
          <w:rFonts w:ascii="Times New Roman" w:hAnsi="Times New Roman"/>
          <w:bCs/>
          <w:sz w:val="28"/>
          <w:szCs w:val="28"/>
        </w:rPr>
        <w:t>Савкинского сельсовета</w:t>
      </w:r>
      <w:r>
        <w:rPr>
          <w:rFonts w:ascii="Times New Roman" w:hAnsi="Times New Roman"/>
          <w:bCs/>
          <w:sz w:val="28"/>
          <w:szCs w:val="28"/>
        </w:rPr>
        <w:t xml:space="preserve"> Баганского района Новосибирской области,</w:t>
      </w:r>
      <w:r w:rsidR="00175008">
        <w:rPr>
          <w:rFonts w:ascii="Times New Roman" w:hAnsi="Times New Roman"/>
          <w:bCs/>
          <w:sz w:val="28"/>
          <w:szCs w:val="28"/>
        </w:rPr>
        <w:t xml:space="preserve"> администрация Савкинского сельсовета Баганского района Новосибирской области,</w:t>
      </w:r>
    </w:p>
    <w:p w14:paraId="5FED318D" w14:textId="77777777" w:rsidR="00BF3FE4" w:rsidRDefault="00175008" w:rsidP="00BF3FE4">
      <w:pPr>
        <w:pStyle w:val="a8"/>
        <w:spacing w:before="0" w:after="0"/>
        <w:ind w:firstLine="708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ПОСТАНОВЛЯЕТ</w:t>
      </w:r>
      <w:r w:rsidR="00BF3FE4">
        <w:rPr>
          <w:rFonts w:ascii="Times New Roman" w:hAnsi="Times New Roman"/>
          <w:bCs/>
          <w:sz w:val="28"/>
          <w:szCs w:val="28"/>
        </w:rPr>
        <w:t>:</w:t>
      </w:r>
    </w:p>
    <w:p w14:paraId="2992D58D" w14:textId="77777777" w:rsidR="00BF3FE4" w:rsidRDefault="00BF3FE4" w:rsidP="00BF3FE4">
      <w:pPr>
        <w:pStyle w:val="a8"/>
        <w:spacing w:before="0"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1.Утвердить муниципальную программу «Пожарная безопасность на территории Савкинского сельсовета Баганского района </w:t>
      </w:r>
      <w:r w:rsidR="00E6751F">
        <w:rPr>
          <w:rFonts w:ascii="Times New Roman" w:hAnsi="Times New Roman"/>
          <w:bCs/>
          <w:sz w:val="28"/>
          <w:szCs w:val="28"/>
        </w:rPr>
        <w:t>Новосибирской области на 202</w:t>
      </w:r>
      <w:r w:rsidR="00283DD5">
        <w:rPr>
          <w:rFonts w:ascii="Times New Roman" w:hAnsi="Times New Roman"/>
          <w:bCs/>
          <w:sz w:val="28"/>
          <w:szCs w:val="28"/>
        </w:rPr>
        <w:t>4</w:t>
      </w:r>
      <w:r w:rsidR="00E6751F">
        <w:rPr>
          <w:rFonts w:ascii="Times New Roman" w:hAnsi="Times New Roman"/>
          <w:bCs/>
          <w:sz w:val="28"/>
          <w:szCs w:val="28"/>
        </w:rPr>
        <w:t>-202</w:t>
      </w:r>
      <w:r w:rsidR="0074530A">
        <w:rPr>
          <w:rFonts w:ascii="Times New Roman" w:hAnsi="Times New Roman"/>
          <w:bCs/>
          <w:sz w:val="28"/>
          <w:szCs w:val="28"/>
        </w:rPr>
        <w:t>6</w:t>
      </w:r>
      <w:r>
        <w:rPr>
          <w:rFonts w:ascii="Times New Roman" w:hAnsi="Times New Roman"/>
          <w:bCs/>
          <w:sz w:val="28"/>
          <w:szCs w:val="28"/>
        </w:rPr>
        <w:t xml:space="preserve"> годы».</w:t>
      </w:r>
    </w:p>
    <w:p w14:paraId="01174836" w14:textId="77777777" w:rsidR="00BF3FE4" w:rsidRDefault="00BF3FE4" w:rsidP="00BF3FE4">
      <w:pPr>
        <w:pStyle w:val="a8"/>
        <w:spacing w:before="0"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 Настоящее постановление опубликовать в периодическом печатном </w:t>
      </w:r>
      <w:r w:rsidR="00E6751F">
        <w:rPr>
          <w:rFonts w:ascii="Times New Roman" w:hAnsi="Times New Roman"/>
          <w:bCs/>
          <w:sz w:val="28"/>
          <w:szCs w:val="28"/>
        </w:rPr>
        <w:t>издании «</w:t>
      </w:r>
      <w:r>
        <w:rPr>
          <w:rFonts w:ascii="Times New Roman" w:hAnsi="Times New Roman"/>
          <w:bCs/>
          <w:sz w:val="28"/>
          <w:szCs w:val="28"/>
        </w:rPr>
        <w:t xml:space="preserve">Бюллетень органов местного самоуправления Савкинского сельсовета» и разместить на </w:t>
      </w:r>
      <w:r w:rsidR="00E6751F">
        <w:rPr>
          <w:rFonts w:ascii="Times New Roman" w:hAnsi="Times New Roman"/>
          <w:bCs/>
          <w:sz w:val="28"/>
          <w:szCs w:val="28"/>
        </w:rPr>
        <w:t>официальном сайте</w:t>
      </w:r>
      <w:r>
        <w:rPr>
          <w:rFonts w:ascii="Times New Roman" w:hAnsi="Times New Roman"/>
          <w:bCs/>
          <w:sz w:val="28"/>
          <w:szCs w:val="28"/>
        </w:rPr>
        <w:t xml:space="preserve"> в сети «Интернет».</w:t>
      </w:r>
    </w:p>
    <w:p w14:paraId="7539E5C1" w14:textId="77777777" w:rsidR="009013AF" w:rsidRDefault="009013AF" w:rsidP="009013AF">
      <w:pPr>
        <w:pStyle w:val="a7"/>
        <w:jc w:val="both"/>
        <w:rPr>
          <w:rFonts w:eastAsia="Calibri"/>
          <w:sz w:val="28"/>
          <w:szCs w:val="28"/>
          <w:lang w:eastAsia="en-US"/>
        </w:rPr>
      </w:pPr>
    </w:p>
    <w:p w14:paraId="49300869" w14:textId="77777777" w:rsidR="009013AF" w:rsidRPr="00DB09EE" w:rsidRDefault="009013AF" w:rsidP="009013AF">
      <w:pPr>
        <w:pStyle w:val="a7"/>
        <w:jc w:val="both"/>
        <w:rPr>
          <w:rFonts w:eastAsia="Calibri"/>
          <w:sz w:val="28"/>
          <w:szCs w:val="28"/>
          <w:lang w:eastAsia="en-US"/>
        </w:rPr>
      </w:pPr>
    </w:p>
    <w:p w14:paraId="52BF8DB8" w14:textId="77777777" w:rsidR="006518C5" w:rsidRPr="00755528" w:rsidRDefault="006518C5" w:rsidP="000311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ACA310" w14:textId="77777777" w:rsidR="006518C5" w:rsidRPr="00755528" w:rsidRDefault="006518C5" w:rsidP="000311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5528">
        <w:rPr>
          <w:rFonts w:ascii="Times New Roman" w:hAnsi="Times New Roman" w:cs="Times New Roman"/>
          <w:sz w:val="28"/>
          <w:szCs w:val="28"/>
        </w:rPr>
        <w:t xml:space="preserve">Глава Савкинского сельсовета </w:t>
      </w:r>
    </w:p>
    <w:p w14:paraId="0EF860C7" w14:textId="03025556" w:rsidR="006518C5" w:rsidRPr="00755528" w:rsidRDefault="006518C5" w:rsidP="000311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5528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</w:t>
      </w:r>
      <w:r w:rsidR="008D31C7" w:rsidRPr="0075552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755528">
        <w:rPr>
          <w:rFonts w:ascii="Times New Roman" w:hAnsi="Times New Roman" w:cs="Times New Roman"/>
          <w:sz w:val="28"/>
          <w:szCs w:val="28"/>
        </w:rPr>
        <w:t xml:space="preserve">                       А.Н.</w:t>
      </w:r>
      <w:r w:rsidR="0000131F">
        <w:rPr>
          <w:rFonts w:ascii="Times New Roman" w:hAnsi="Times New Roman" w:cs="Times New Roman"/>
          <w:sz w:val="28"/>
          <w:szCs w:val="28"/>
        </w:rPr>
        <w:t xml:space="preserve"> </w:t>
      </w:r>
      <w:r w:rsidRPr="00755528">
        <w:rPr>
          <w:rFonts w:ascii="Times New Roman" w:hAnsi="Times New Roman" w:cs="Times New Roman"/>
          <w:sz w:val="28"/>
          <w:szCs w:val="28"/>
        </w:rPr>
        <w:t>Цвиченко</w:t>
      </w:r>
    </w:p>
    <w:p w14:paraId="69A55C1A" w14:textId="77777777" w:rsidR="006518C5" w:rsidRPr="00755528" w:rsidRDefault="006518C5" w:rsidP="00C07E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7CB38ED" w14:textId="77777777" w:rsidR="008D31C7" w:rsidRPr="00755528" w:rsidRDefault="008D31C7" w:rsidP="00C07E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A5389A8" w14:textId="77777777" w:rsidR="00031171" w:rsidRPr="00755528" w:rsidRDefault="00031171" w:rsidP="00C07E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1D4B64B" w14:textId="77777777" w:rsidR="00031171" w:rsidRPr="00755528" w:rsidRDefault="00031171" w:rsidP="00C07E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86220EE" w14:textId="77777777" w:rsidR="009013AF" w:rsidRDefault="009013AF" w:rsidP="00C07E3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57962174" w14:textId="77777777" w:rsidR="009013AF" w:rsidRDefault="009013AF" w:rsidP="00C07E3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358E348F" w14:textId="77777777" w:rsidR="009013AF" w:rsidRDefault="009013AF" w:rsidP="00C07E3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2B832E7D" w14:textId="77777777" w:rsidR="00EF2671" w:rsidRDefault="00EF2671" w:rsidP="00C07E3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629B3166" w14:textId="77777777" w:rsidR="00BF3FE4" w:rsidRDefault="00BF3FE4" w:rsidP="00C07E3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76C2F489" w14:textId="77777777" w:rsidR="006518C5" w:rsidRDefault="00E6751F" w:rsidP="00C07E3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Нихаев Михаил Владимирович</w:t>
      </w:r>
    </w:p>
    <w:p w14:paraId="302C2DD9" w14:textId="77777777" w:rsidR="006518C5" w:rsidRDefault="00E6751F" w:rsidP="00C07E3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49-340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17"/>
      </w:tblGrid>
      <w:tr w:rsidR="009013AF" w14:paraId="3DB59D25" w14:textId="77777777" w:rsidTr="009013AF">
        <w:tc>
          <w:tcPr>
            <w:tcW w:w="5637" w:type="dxa"/>
          </w:tcPr>
          <w:p w14:paraId="29E79DE6" w14:textId="77777777" w:rsidR="009013AF" w:rsidRDefault="009013AF" w:rsidP="009013AF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17" w:type="dxa"/>
          </w:tcPr>
          <w:p w14:paraId="35A13FA5" w14:textId="77777777" w:rsidR="00175008" w:rsidRDefault="00175008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</w:t>
            </w:r>
          </w:p>
          <w:p w14:paraId="06137489" w14:textId="77777777" w:rsidR="009013AF" w:rsidRPr="009013AF" w:rsidRDefault="009013AF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013AF">
              <w:rPr>
                <w:rFonts w:ascii="Times New Roman" w:eastAsia="Calibri" w:hAnsi="Times New Roman" w:cs="Times New Roman"/>
                <w:sz w:val="28"/>
                <w:szCs w:val="28"/>
              </w:rPr>
              <w:t>УТВЕРЖДЕН</w:t>
            </w:r>
            <w:r w:rsidR="00BF3FE4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  <w:p w14:paraId="336A6C35" w14:textId="77777777" w:rsidR="009013AF" w:rsidRPr="009013AF" w:rsidRDefault="009013AF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013AF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14:paraId="14C60F30" w14:textId="77777777" w:rsidR="009013AF" w:rsidRPr="009013AF" w:rsidRDefault="009013AF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013AF">
              <w:rPr>
                <w:rFonts w:ascii="Times New Roman" w:eastAsia="Calibri" w:hAnsi="Times New Roman" w:cs="Times New Roman"/>
                <w:sz w:val="28"/>
                <w:szCs w:val="28"/>
              </w:rPr>
              <w:t>Савкинского сельсовета</w:t>
            </w:r>
          </w:p>
          <w:p w14:paraId="0D41676D" w14:textId="77777777" w:rsidR="009013AF" w:rsidRPr="009013AF" w:rsidRDefault="009013AF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013AF">
              <w:rPr>
                <w:rFonts w:ascii="Times New Roman" w:eastAsia="Calibri" w:hAnsi="Times New Roman" w:cs="Times New Roman"/>
                <w:sz w:val="28"/>
                <w:szCs w:val="28"/>
              </w:rPr>
              <w:t>Баганского района</w:t>
            </w:r>
          </w:p>
          <w:p w14:paraId="212982E9" w14:textId="77777777" w:rsidR="009013AF" w:rsidRPr="009013AF" w:rsidRDefault="009013AF" w:rsidP="009013A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013AF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  <w:p w14:paraId="508FF4F8" w14:textId="77777777" w:rsidR="009013AF" w:rsidRDefault="00BF3FE4" w:rsidP="008A082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</w:t>
            </w:r>
            <w:r w:rsidR="008A082A">
              <w:rPr>
                <w:rFonts w:ascii="Times New Roman" w:eastAsia="Calibri" w:hAnsi="Times New Roman" w:cs="Times New Roman"/>
                <w:sz w:val="28"/>
                <w:szCs w:val="28"/>
              </w:rPr>
              <w:t>21.02.2024</w:t>
            </w:r>
            <w:r w:rsidR="00EF26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 </w:t>
            </w:r>
            <w:r w:rsidR="008A082A">
              <w:rPr>
                <w:rFonts w:ascii="Times New Roman" w:eastAsia="Calibri" w:hAnsi="Times New Roman" w:cs="Times New Roman"/>
                <w:sz w:val="28"/>
                <w:szCs w:val="28"/>
              </w:rPr>
              <w:t>19</w:t>
            </w:r>
          </w:p>
        </w:tc>
      </w:tr>
    </w:tbl>
    <w:p w14:paraId="7B5A601E" w14:textId="77777777" w:rsidR="009013AF" w:rsidRPr="009013AF" w:rsidRDefault="009013AF" w:rsidP="009013A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55264A45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exact"/>
        <w:ind w:left="5398"/>
        <w:jc w:val="right"/>
        <w:rPr>
          <w:rFonts w:ascii="Times New Roman" w:hAnsi="Times New Roman"/>
          <w:sz w:val="28"/>
          <w:szCs w:val="28"/>
        </w:rPr>
      </w:pPr>
    </w:p>
    <w:p w14:paraId="38FC1E25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4"/>
          <w:szCs w:val="24"/>
        </w:rPr>
      </w:pPr>
    </w:p>
    <w:p w14:paraId="3B1D4C8E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E0EB8A1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45CDD88C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04F9479B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A3CC97E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390ACBDA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E3B454E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72DEBCBD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5FBA528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01FBCB2C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33AE1015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37ABB8D8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51DEFE53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72CF9768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20F06825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41D8148E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37157C">
        <w:rPr>
          <w:rFonts w:ascii="Times New Roman" w:hAnsi="Times New Roman"/>
          <w:b/>
          <w:sz w:val="40"/>
          <w:szCs w:val="40"/>
        </w:rPr>
        <w:t>МУНИЦИПАЛЬНАЯ ПРОГРАММА</w:t>
      </w:r>
    </w:p>
    <w:p w14:paraId="19995F82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2BF1C27D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37157C">
        <w:rPr>
          <w:rFonts w:ascii="Times New Roman" w:hAnsi="Times New Roman"/>
          <w:b/>
          <w:sz w:val="40"/>
          <w:szCs w:val="40"/>
        </w:rPr>
        <w:t xml:space="preserve">«Пожарная безопасность на территории </w:t>
      </w:r>
    </w:p>
    <w:p w14:paraId="74BEFB17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администрации Савкинского сельсовета</w:t>
      </w:r>
    </w:p>
    <w:p w14:paraId="5DB39EB6" w14:textId="77777777" w:rsidR="00BF3FE4" w:rsidRPr="0037157C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37157C">
        <w:rPr>
          <w:rFonts w:ascii="Times New Roman" w:hAnsi="Times New Roman"/>
          <w:b/>
          <w:sz w:val="40"/>
          <w:szCs w:val="40"/>
        </w:rPr>
        <w:t xml:space="preserve"> на 20</w:t>
      </w:r>
      <w:r w:rsidR="00091EDB">
        <w:rPr>
          <w:rFonts w:ascii="Times New Roman" w:hAnsi="Times New Roman"/>
          <w:b/>
          <w:sz w:val="40"/>
          <w:szCs w:val="40"/>
        </w:rPr>
        <w:t>2</w:t>
      </w:r>
      <w:r w:rsidR="0074530A">
        <w:rPr>
          <w:rFonts w:ascii="Times New Roman" w:hAnsi="Times New Roman"/>
          <w:b/>
          <w:sz w:val="40"/>
          <w:szCs w:val="40"/>
        </w:rPr>
        <w:t>4</w:t>
      </w:r>
      <w:r w:rsidR="00091EDB">
        <w:rPr>
          <w:rFonts w:ascii="Times New Roman" w:hAnsi="Times New Roman"/>
          <w:b/>
          <w:sz w:val="40"/>
          <w:szCs w:val="40"/>
        </w:rPr>
        <w:t>-</w:t>
      </w:r>
      <w:r w:rsidR="004B2F02">
        <w:rPr>
          <w:rFonts w:ascii="Times New Roman" w:hAnsi="Times New Roman"/>
          <w:b/>
          <w:sz w:val="40"/>
          <w:szCs w:val="40"/>
        </w:rPr>
        <w:t>202</w:t>
      </w:r>
      <w:r w:rsidR="0074530A">
        <w:rPr>
          <w:rFonts w:ascii="Times New Roman" w:hAnsi="Times New Roman"/>
          <w:b/>
          <w:sz w:val="40"/>
          <w:szCs w:val="40"/>
        </w:rPr>
        <w:t>6</w:t>
      </w:r>
      <w:r w:rsidR="004B2F02">
        <w:rPr>
          <w:rFonts w:ascii="Times New Roman" w:hAnsi="Times New Roman"/>
          <w:b/>
          <w:sz w:val="40"/>
          <w:szCs w:val="40"/>
        </w:rPr>
        <w:t xml:space="preserve"> </w:t>
      </w:r>
      <w:r w:rsidR="004B2F02" w:rsidRPr="0037157C">
        <w:rPr>
          <w:rFonts w:ascii="Times New Roman" w:hAnsi="Times New Roman"/>
          <w:b/>
          <w:sz w:val="40"/>
          <w:szCs w:val="40"/>
        </w:rPr>
        <w:t>годы</w:t>
      </w:r>
      <w:r>
        <w:rPr>
          <w:rFonts w:ascii="Times New Roman" w:hAnsi="Times New Roman"/>
          <w:b/>
          <w:sz w:val="40"/>
          <w:szCs w:val="40"/>
        </w:rPr>
        <w:t>»</w:t>
      </w:r>
      <w:r w:rsidRPr="0037157C">
        <w:rPr>
          <w:rFonts w:ascii="Times New Roman" w:hAnsi="Times New Roman"/>
          <w:b/>
          <w:sz w:val="40"/>
          <w:szCs w:val="40"/>
        </w:rPr>
        <w:t xml:space="preserve"> </w:t>
      </w:r>
    </w:p>
    <w:p w14:paraId="4EDC819C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4"/>
          <w:szCs w:val="44"/>
          <w:highlight w:val="yellow"/>
        </w:rPr>
      </w:pPr>
    </w:p>
    <w:p w14:paraId="7C65212C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14:paraId="4EB69D94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4EC815B3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CF5532F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1A852624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0114F47F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1BF44F35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068F5809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4430FD97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267D6169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330EC952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594E0FE7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22C4E4D7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768BD05D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CC56BD4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6CC6A185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1B2F4EC0" w14:textId="77777777" w:rsidR="00BF3FE4" w:rsidRPr="00E4619F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00ECD0BA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6248"/>
      </w:tblGrid>
      <w:tr w:rsidR="00BF3FE4" w:rsidRPr="00936BE9" w14:paraId="2393E28B" w14:textId="77777777" w:rsidTr="00BF3FE4">
        <w:tc>
          <w:tcPr>
            <w:tcW w:w="3544" w:type="dxa"/>
          </w:tcPr>
          <w:p w14:paraId="18103329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6379" w:type="dxa"/>
          </w:tcPr>
          <w:p w14:paraId="4087593A" w14:textId="77777777" w:rsidR="00BF3FE4" w:rsidRDefault="00BF3FE4" w:rsidP="00CD57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BE9">
              <w:rPr>
                <w:rFonts w:ascii="Times New Roman" w:hAnsi="Times New Roman"/>
                <w:sz w:val="28"/>
                <w:szCs w:val="28"/>
              </w:rPr>
              <w:t>«Пожарная безопасность на территории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36BE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376E74B" w14:textId="77777777" w:rsidR="00BF3FE4" w:rsidRPr="00936BE9" w:rsidRDefault="00BF3FE4" w:rsidP="00CD57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Савкинского </w:t>
            </w: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BF3FE4" w:rsidRPr="00936BE9" w14:paraId="7D5490A9" w14:textId="77777777" w:rsidTr="00BF3FE4">
        <w:tc>
          <w:tcPr>
            <w:tcW w:w="3544" w:type="dxa"/>
          </w:tcPr>
          <w:p w14:paraId="7B66AE1B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6379" w:type="dxa"/>
          </w:tcPr>
          <w:p w14:paraId="2D324A2E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ст.19 Федерального закона от 21.12.1994 № 69-ФЗ «О пожарной безопасности», ст.63 Федерального закона от 22.07.2008 № 123-ФЗ «Технический регламент о требованиях пожарной безопасности» </w:t>
            </w:r>
          </w:p>
        </w:tc>
      </w:tr>
      <w:tr w:rsidR="00BF3FE4" w:rsidRPr="00936BE9" w14:paraId="1B4CDB1D" w14:textId="77777777" w:rsidTr="00BF3FE4">
        <w:tc>
          <w:tcPr>
            <w:tcW w:w="3544" w:type="dxa"/>
          </w:tcPr>
          <w:p w14:paraId="303EAE50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6379" w:type="dxa"/>
          </w:tcPr>
          <w:p w14:paraId="6FB203E8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Савкинского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936BE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F3FE4" w:rsidRPr="00936BE9" w14:paraId="6D69A7F0" w14:textId="77777777" w:rsidTr="00BF3FE4">
        <w:tc>
          <w:tcPr>
            <w:tcW w:w="3544" w:type="dxa"/>
          </w:tcPr>
          <w:p w14:paraId="6E7E9683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6379" w:type="dxa"/>
          </w:tcPr>
          <w:p w14:paraId="09611B86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</w:t>
            </w:r>
            <w:r w:rsidR="006A13AD" w:rsidRPr="00936BE9">
              <w:rPr>
                <w:rFonts w:ascii="Times New Roman" w:hAnsi="Times New Roman" w:cs="Times New Roman"/>
                <w:sz w:val="28"/>
                <w:szCs w:val="28"/>
              </w:rPr>
              <w:t>ценностей от</w:t>
            </w: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 пожаров в границах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Савкинского</w:t>
            </w:r>
            <w:r w:rsidRPr="00936BE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BF3FE4" w:rsidRPr="00936BE9" w14:paraId="50185C8B" w14:textId="77777777" w:rsidTr="00BF3FE4">
        <w:tc>
          <w:tcPr>
            <w:tcW w:w="3544" w:type="dxa"/>
          </w:tcPr>
          <w:p w14:paraId="095C8E3D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379" w:type="dxa"/>
          </w:tcPr>
          <w:p w14:paraId="3EC96AF0" w14:textId="77777777" w:rsidR="00BF3FE4" w:rsidRPr="00936BE9" w:rsidRDefault="00091EDB" w:rsidP="0074530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283DD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74530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F3F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r w:rsidR="00BF3FE4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F3FE4" w:rsidRPr="00936BE9" w14:paraId="4D251C7D" w14:textId="77777777" w:rsidTr="00BF3FE4">
        <w:tc>
          <w:tcPr>
            <w:tcW w:w="3544" w:type="dxa"/>
          </w:tcPr>
          <w:p w14:paraId="51A314CA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Перечень основных мероприятий Программы</w:t>
            </w:r>
          </w:p>
        </w:tc>
        <w:tc>
          <w:tcPr>
            <w:tcW w:w="6379" w:type="dxa"/>
          </w:tcPr>
          <w:p w14:paraId="7861707B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мероприятий противопожарной пропаганды, предупреждение пожаров, совершенствование по организации предупреждения и тушения пожаров, применение современных средств противопожарной защиты</w:t>
            </w:r>
          </w:p>
        </w:tc>
      </w:tr>
      <w:tr w:rsidR="00BF3FE4" w:rsidRPr="00936BE9" w14:paraId="75DD916F" w14:textId="77777777" w:rsidTr="00BF3FE4">
        <w:tc>
          <w:tcPr>
            <w:tcW w:w="3544" w:type="dxa"/>
          </w:tcPr>
          <w:p w14:paraId="23C2C05A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Исполнитель Программы</w:t>
            </w:r>
          </w:p>
        </w:tc>
        <w:tc>
          <w:tcPr>
            <w:tcW w:w="6379" w:type="dxa"/>
          </w:tcPr>
          <w:p w14:paraId="015A077A" w14:textId="77777777" w:rsidR="00BF3FE4" w:rsidRPr="00936BE9" w:rsidRDefault="006A13AD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Pr="00936BE9">
              <w:rPr>
                <w:rFonts w:ascii="Times New Roman" w:hAnsi="Times New Roman"/>
                <w:sz w:val="28"/>
                <w:szCs w:val="28"/>
              </w:rPr>
              <w:t>Савкинского</w:t>
            </w:r>
            <w:r w:rsidR="00BF3FE4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BF3FE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BF3FE4" w:rsidRPr="00936BE9" w14:paraId="063B16EE" w14:textId="77777777" w:rsidTr="00BF3FE4">
        <w:tc>
          <w:tcPr>
            <w:tcW w:w="3544" w:type="dxa"/>
          </w:tcPr>
          <w:p w14:paraId="50213F6B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6379" w:type="dxa"/>
          </w:tcPr>
          <w:p w14:paraId="268AC710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мероприятий осуществляется за счет средств </w:t>
            </w:r>
            <w:r w:rsidR="006A13AD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бюджета </w:t>
            </w:r>
            <w:r w:rsidR="006A13AD">
              <w:rPr>
                <w:rFonts w:ascii="Times New Roman" w:hAnsi="Times New Roman" w:cs="Times New Roman"/>
                <w:sz w:val="28"/>
                <w:szCs w:val="28"/>
              </w:rPr>
              <w:t>Савкинского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. Мероприятия Программы и объемы их финансирования подлежат ежегодной корректировке:</w:t>
            </w:r>
          </w:p>
          <w:p w14:paraId="35036676" w14:textId="77777777" w:rsidR="00BF3FE4" w:rsidRPr="00936BE9" w:rsidRDefault="006E4213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 w:rsidR="00283DD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г. – </w:t>
            </w:r>
            <w:r w:rsidR="004B2F02">
              <w:rPr>
                <w:rFonts w:ascii="Times New Roman" w:hAnsi="Times New Roman" w:cs="Times New Roman"/>
                <w:sz w:val="28"/>
                <w:szCs w:val="28"/>
              </w:rPr>
              <w:t>70 000 руб.</w:t>
            </w:r>
          </w:p>
          <w:p w14:paraId="5E7E98CD" w14:textId="77777777" w:rsidR="00BF3FE4" w:rsidRPr="00936BE9" w:rsidRDefault="006E4213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 w:rsidR="00283DD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г. – </w:t>
            </w:r>
            <w:r w:rsidR="004B2F02">
              <w:rPr>
                <w:rFonts w:ascii="Times New Roman" w:hAnsi="Times New Roman" w:cs="Times New Roman"/>
                <w:sz w:val="28"/>
                <w:szCs w:val="28"/>
              </w:rPr>
              <w:t>70 000 руб.</w:t>
            </w:r>
          </w:p>
          <w:p w14:paraId="39B8EBCE" w14:textId="77777777" w:rsidR="00BF3FE4" w:rsidRPr="00936BE9" w:rsidRDefault="006E4213" w:rsidP="00283DD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 w:rsidR="00283DD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proofErr w:type="gramStart"/>
            <w:r w:rsidR="00BF3FE4" w:rsidRPr="00936BE9">
              <w:rPr>
                <w:rFonts w:ascii="Times New Roman" w:hAnsi="Times New Roman" w:cs="Times New Roman"/>
                <w:sz w:val="28"/>
                <w:szCs w:val="28"/>
              </w:rPr>
              <w:t xml:space="preserve">–  </w:t>
            </w:r>
            <w:r w:rsidR="004B2F02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proofErr w:type="gramEnd"/>
            <w:r w:rsidR="004B2F02">
              <w:rPr>
                <w:rFonts w:ascii="Times New Roman" w:hAnsi="Times New Roman" w:cs="Times New Roman"/>
                <w:sz w:val="28"/>
                <w:szCs w:val="28"/>
              </w:rPr>
              <w:t> 000 руб.</w:t>
            </w:r>
          </w:p>
        </w:tc>
      </w:tr>
      <w:tr w:rsidR="00BF3FE4" w:rsidRPr="00936BE9" w14:paraId="3EF0D43F" w14:textId="77777777" w:rsidTr="00BF3FE4">
        <w:tc>
          <w:tcPr>
            <w:tcW w:w="3544" w:type="dxa"/>
          </w:tcPr>
          <w:p w14:paraId="23EB5AD1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6379" w:type="dxa"/>
          </w:tcPr>
          <w:p w14:paraId="1707B9CD" w14:textId="77777777" w:rsidR="00BF3FE4" w:rsidRPr="00936BE9" w:rsidRDefault="00BF3FE4" w:rsidP="00CD577E">
            <w:pPr>
              <w:spacing w:after="0" w:line="240" w:lineRule="auto"/>
              <w:ind w:left="180" w:right="1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BE9">
              <w:rPr>
                <w:rFonts w:ascii="Times New Roman" w:hAnsi="Times New Roman"/>
                <w:sz w:val="28"/>
                <w:szCs w:val="28"/>
              </w:rPr>
              <w:t xml:space="preserve">- укрепление пожарной безопасности территории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Савкинского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936BE9">
              <w:rPr>
                <w:rFonts w:ascii="Times New Roman" w:hAnsi="Times New Roman"/>
                <w:sz w:val="28"/>
                <w:szCs w:val="28"/>
              </w:rPr>
              <w:t>, снижение количества пожаров, гибели и травмирования людей при пожарах, достигаемое за счет качественного обеспечения органами местного самоуправления первичных мер пожарной безопасности;</w:t>
            </w:r>
          </w:p>
          <w:p w14:paraId="1E6FB7F4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-  относительное сокращение материального ущерба от пожаров</w:t>
            </w:r>
          </w:p>
        </w:tc>
      </w:tr>
      <w:tr w:rsidR="00BF3FE4" w:rsidRPr="00936BE9" w14:paraId="35FAC05E" w14:textId="77777777" w:rsidTr="00BF3FE4">
        <w:tc>
          <w:tcPr>
            <w:tcW w:w="3544" w:type="dxa"/>
          </w:tcPr>
          <w:p w14:paraId="380B4F1A" w14:textId="77777777" w:rsidR="00BF3FE4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Организация контроля</w:t>
            </w:r>
          </w:p>
        </w:tc>
        <w:tc>
          <w:tcPr>
            <w:tcW w:w="6379" w:type="dxa"/>
          </w:tcPr>
          <w:p w14:paraId="24E66699" w14:textId="77777777" w:rsidR="004B2F02" w:rsidRPr="00936BE9" w:rsidRDefault="00BF3FE4" w:rsidP="00CD577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6BE9">
              <w:rPr>
                <w:rFonts w:ascii="Times New Roman" w:hAnsi="Times New Roman" w:cs="Times New Roman"/>
                <w:sz w:val="28"/>
                <w:szCs w:val="28"/>
              </w:rPr>
              <w:t>Контроль за исполнением Программы осуществляе</w:t>
            </w:r>
            <w:r w:rsidR="00737555">
              <w:rPr>
                <w:rFonts w:ascii="Times New Roman" w:hAnsi="Times New Roman" w:cs="Times New Roman"/>
                <w:sz w:val="28"/>
                <w:szCs w:val="28"/>
              </w:rPr>
              <w:t>т глава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Савкинского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  <w:r w:rsidR="004B2F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6FB2A63F" w14:textId="77777777" w:rsidR="00BF3FE4" w:rsidRDefault="00BF3FE4" w:rsidP="00BF3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3A09F65" w14:textId="77777777" w:rsidR="00BF3FE4" w:rsidRPr="00936BE9" w:rsidRDefault="00BF3FE4" w:rsidP="00BF3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lastRenderedPageBreak/>
        <w:t>1. Общее положение</w:t>
      </w:r>
    </w:p>
    <w:p w14:paraId="340FBDBC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1.1. Муниципальная программа «Пожарная безопасность на территории </w:t>
      </w:r>
      <w:r w:rsidR="00605454">
        <w:rPr>
          <w:rFonts w:ascii="Times New Roman" w:hAnsi="Times New Roman"/>
          <w:sz w:val="28"/>
          <w:szCs w:val="28"/>
        </w:rPr>
        <w:t xml:space="preserve">Савкинского сельсовета </w:t>
      </w:r>
      <w:r w:rsidR="00605454" w:rsidRPr="00936BE9">
        <w:rPr>
          <w:rFonts w:ascii="Times New Roman" w:hAnsi="Times New Roman"/>
          <w:sz w:val="28"/>
          <w:szCs w:val="28"/>
        </w:rPr>
        <w:t>на</w:t>
      </w:r>
      <w:r w:rsidR="00605454">
        <w:rPr>
          <w:rFonts w:ascii="Times New Roman" w:hAnsi="Times New Roman"/>
          <w:sz w:val="28"/>
          <w:szCs w:val="28"/>
        </w:rPr>
        <w:t xml:space="preserve"> 202</w:t>
      </w:r>
      <w:r w:rsidR="0038128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-202</w:t>
      </w:r>
      <w:r w:rsidR="00381287">
        <w:rPr>
          <w:rFonts w:ascii="Times New Roman" w:hAnsi="Times New Roman"/>
          <w:sz w:val="28"/>
          <w:szCs w:val="28"/>
        </w:rPr>
        <w:t>6</w:t>
      </w:r>
      <w:r w:rsidRPr="00936BE9">
        <w:rPr>
          <w:rFonts w:ascii="Times New Roman" w:hAnsi="Times New Roman"/>
          <w:sz w:val="28"/>
          <w:szCs w:val="28"/>
        </w:rPr>
        <w:t xml:space="preserve"> </w:t>
      </w:r>
      <w:r w:rsidR="00605454" w:rsidRPr="00936BE9">
        <w:rPr>
          <w:rFonts w:ascii="Times New Roman" w:hAnsi="Times New Roman"/>
          <w:sz w:val="28"/>
          <w:szCs w:val="28"/>
        </w:rPr>
        <w:t>год</w:t>
      </w:r>
      <w:r w:rsidR="00605454">
        <w:rPr>
          <w:rFonts w:ascii="Times New Roman" w:hAnsi="Times New Roman"/>
          <w:sz w:val="28"/>
          <w:szCs w:val="28"/>
        </w:rPr>
        <w:t xml:space="preserve">ы </w:t>
      </w:r>
      <w:r w:rsidR="00605454" w:rsidRPr="00936BE9">
        <w:rPr>
          <w:rFonts w:ascii="Times New Roman" w:hAnsi="Times New Roman"/>
          <w:sz w:val="28"/>
          <w:szCs w:val="28"/>
        </w:rPr>
        <w:t>(</w:t>
      </w:r>
      <w:r w:rsidRPr="00936BE9">
        <w:rPr>
          <w:rFonts w:ascii="Times New Roman" w:hAnsi="Times New Roman"/>
          <w:sz w:val="28"/>
          <w:szCs w:val="28"/>
        </w:rPr>
        <w:t>далее - Пр</w:t>
      </w:r>
      <w:r w:rsidR="00605454">
        <w:rPr>
          <w:rFonts w:ascii="Times New Roman" w:hAnsi="Times New Roman"/>
          <w:sz w:val="28"/>
          <w:szCs w:val="28"/>
        </w:rPr>
        <w:t>ограмма) определяет направления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936BE9">
        <w:rPr>
          <w:rFonts w:ascii="Times New Roman" w:hAnsi="Times New Roman"/>
          <w:sz w:val="28"/>
          <w:szCs w:val="28"/>
        </w:rPr>
        <w:t>и механизмы реализации полномочий по обеспечению первичных мер пожарной безопасности на территории</w:t>
      </w:r>
      <w:r w:rsidRPr="005F1CD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Савкинского</w:t>
      </w:r>
      <w:r w:rsidRPr="00936B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  <w:r w:rsidRPr="00936BE9">
        <w:rPr>
          <w:rFonts w:ascii="Times New Roman" w:hAnsi="Times New Roman"/>
          <w:sz w:val="28"/>
          <w:szCs w:val="28"/>
        </w:rPr>
        <w:t>, усиления противопожарной защиты населения и материальных ценностей.</w:t>
      </w:r>
    </w:p>
    <w:p w14:paraId="5AEE992E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1.2. Программа разработана в соответствии с нормативными актами Российской Федерации, муниципальными нормативными актами:</w:t>
      </w:r>
    </w:p>
    <w:p w14:paraId="0E776948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- Федеральным </w:t>
      </w:r>
      <w:hyperlink r:id="rId7" w:history="1">
        <w:r w:rsidRPr="00936BE9">
          <w:rPr>
            <w:rFonts w:ascii="Times New Roman" w:hAnsi="Times New Roman"/>
            <w:sz w:val="28"/>
            <w:szCs w:val="28"/>
          </w:rPr>
          <w:t>законом</w:t>
        </w:r>
      </w:hyperlink>
      <w:r w:rsidRPr="00936BE9">
        <w:rPr>
          <w:rFonts w:ascii="Times New Roman" w:hAnsi="Times New Roman"/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 w:rsidRPr="00936BE9">
          <w:rPr>
            <w:rFonts w:ascii="Times New Roman" w:hAnsi="Times New Roman"/>
            <w:sz w:val="28"/>
            <w:szCs w:val="28"/>
          </w:rPr>
          <w:t>2003 г</w:t>
        </w:r>
      </w:smartTag>
      <w:r w:rsidRPr="00936BE9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Федерации»;</w:t>
      </w:r>
    </w:p>
    <w:p w14:paraId="160EB465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- Федеральным </w:t>
      </w:r>
      <w:hyperlink r:id="rId8" w:history="1">
        <w:r w:rsidRPr="00936BE9">
          <w:rPr>
            <w:rFonts w:ascii="Times New Roman" w:hAnsi="Times New Roman"/>
            <w:sz w:val="28"/>
            <w:szCs w:val="28"/>
          </w:rPr>
          <w:t>законом</w:t>
        </w:r>
      </w:hyperlink>
      <w:r w:rsidRPr="00936BE9">
        <w:rPr>
          <w:rFonts w:ascii="Times New Roman" w:hAnsi="Times New Roman"/>
          <w:sz w:val="28"/>
          <w:szCs w:val="28"/>
        </w:rPr>
        <w:t xml:space="preserve"> от 21 декабря </w:t>
      </w:r>
      <w:smartTag w:uri="urn:schemas-microsoft-com:office:smarttags" w:element="metricconverter">
        <w:smartTagPr>
          <w:attr w:name="ProductID" w:val="1994 г"/>
        </w:smartTagPr>
        <w:r w:rsidRPr="00936BE9">
          <w:rPr>
            <w:rFonts w:ascii="Times New Roman" w:hAnsi="Times New Roman"/>
            <w:sz w:val="28"/>
            <w:szCs w:val="28"/>
          </w:rPr>
          <w:t>1994 г</w:t>
        </w:r>
      </w:smartTag>
      <w:r w:rsidRPr="00936BE9">
        <w:rPr>
          <w:rFonts w:ascii="Times New Roman" w:hAnsi="Times New Roman"/>
          <w:sz w:val="28"/>
          <w:szCs w:val="28"/>
        </w:rPr>
        <w:t>. № 69-ФЗ «О пожарной безопасности»;</w:t>
      </w:r>
    </w:p>
    <w:p w14:paraId="4D2B33DF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- Федеральным законом от 22 июля 2008г. № 123-ФЗ «Технический регламент о требованиях пожарной безопасности»</w:t>
      </w:r>
    </w:p>
    <w:p w14:paraId="0D71E029" w14:textId="77777777" w:rsidR="00BF3FE4" w:rsidRPr="00936BE9" w:rsidRDefault="00BF3FE4" w:rsidP="00BF3FE4">
      <w:pPr>
        <w:autoSpaceDE w:val="0"/>
        <w:autoSpaceDN w:val="0"/>
        <w:adjustRightInd w:val="0"/>
        <w:spacing w:before="240" w:after="0" w:line="240" w:lineRule="auto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2. Содержание проблемы и обоснование необходимости ее</w:t>
      </w:r>
    </w:p>
    <w:p w14:paraId="64B138D1" w14:textId="77777777" w:rsidR="00BF3FE4" w:rsidRPr="00936BE9" w:rsidRDefault="00BF3FE4" w:rsidP="00BF3FE4">
      <w:pPr>
        <w:autoSpaceDE w:val="0"/>
        <w:autoSpaceDN w:val="0"/>
        <w:adjustRightInd w:val="0"/>
        <w:spacing w:after="24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решения программными методами</w:t>
      </w:r>
    </w:p>
    <w:p w14:paraId="7DDDA567" w14:textId="77777777" w:rsidR="00BF3FE4" w:rsidRPr="00936BE9" w:rsidRDefault="00BF3FE4" w:rsidP="00BF3FE4">
      <w:pPr>
        <w:pStyle w:val="a9"/>
        <w:ind w:firstLine="708"/>
        <w:jc w:val="both"/>
        <w:rPr>
          <w:sz w:val="28"/>
          <w:szCs w:val="28"/>
        </w:rPr>
      </w:pPr>
      <w:r w:rsidRPr="00936BE9">
        <w:rPr>
          <w:sz w:val="28"/>
          <w:szCs w:val="28"/>
        </w:rPr>
        <w:t xml:space="preserve">Основными причинами возникновения пожаров и гибели людей являются неосторожное обращение с огнем, нарушение правил пожарной безопасности при эксплуатации электроприборов и неисправность печного отопления. Для стабилизации обстановки с пожарами администрацией </w:t>
      </w:r>
      <w:r>
        <w:rPr>
          <w:bCs/>
          <w:sz w:val="28"/>
          <w:szCs w:val="28"/>
        </w:rPr>
        <w:t xml:space="preserve">Савкинского </w:t>
      </w:r>
      <w:r>
        <w:rPr>
          <w:sz w:val="28"/>
          <w:szCs w:val="28"/>
        </w:rPr>
        <w:t>сельсовета</w:t>
      </w:r>
      <w:r w:rsidRPr="00936BE9">
        <w:rPr>
          <w:sz w:val="28"/>
          <w:szCs w:val="28"/>
        </w:rPr>
        <w:t xml:space="preserve">  ведется определенная работа по предупреждению пожаров:</w:t>
      </w:r>
    </w:p>
    <w:p w14:paraId="3B1F6DCF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-проводится корректировка нормативных документов, руководящих и планирующих документов по вопросам обеспечения пожарной безопасности;</w:t>
      </w:r>
    </w:p>
    <w:p w14:paraId="3FC46EBF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-проводятся совещания с  руководителями объектов и ответственными за пожарную безопасность по вопросам обеспечения пожарной безопасности;</w:t>
      </w:r>
    </w:p>
    <w:p w14:paraId="6DD97957" w14:textId="77777777" w:rsidR="00BF3FE4" w:rsidRPr="00936BE9" w:rsidRDefault="00BF3FE4" w:rsidP="00BF3FE4">
      <w:pPr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-при проведении плановых проверок жилищного фонда особое внимание уделяется ветхому жилью, жилью</w:t>
      </w:r>
      <w:r w:rsidRPr="00936BE9">
        <w:rPr>
          <w:rFonts w:ascii="Times New Roman" w:hAnsi="Times New Roman"/>
          <w:bCs/>
          <w:sz w:val="28"/>
          <w:szCs w:val="28"/>
        </w:rPr>
        <w:t xml:space="preserve"> социально неадаптированных граждан.</w:t>
      </w:r>
    </w:p>
    <w:p w14:paraId="4B10E448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Вместе с тем подавляющая часть населения не имеет четкого представления о реальной опасности пожаров, поскольку система мер по противопожарной пропаганде и обучению мерам пожарной безопасности недостаточна.</w:t>
      </w:r>
    </w:p>
    <w:p w14:paraId="62128ABA" w14:textId="77777777" w:rsidR="00BF3FE4" w:rsidRPr="00936BE9" w:rsidRDefault="00BF3FE4" w:rsidP="00BF3FE4">
      <w:pPr>
        <w:pStyle w:val="a8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21 декабря </w:t>
      </w:r>
      <w:smartTag w:uri="urn:schemas-microsoft-com:office:smarttags" w:element="metricconverter">
        <w:smartTagPr>
          <w:attr w:name="ProductID" w:val="1994 г"/>
        </w:smartTagPr>
        <w:r w:rsidRPr="00936BE9">
          <w:rPr>
            <w:rFonts w:ascii="Times New Roman" w:hAnsi="Times New Roman"/>
            <w:sz w:val="28"/>
            <w:szCs w:val="28"/>
          </w:rPr>
          <w:t>1994 г</w:t>
        </w:r>
      </w:smartTag>
      <w:r w:rsidRPr="00936BE9">
        <w:rPr>
          <w:rFonts w:ascii="Times New Roman" w:hAnsi="Times New Roman"/>
          <w:sz w:val="28"/>
          <w:szCs w:val="28"/>
        </w:rPr>
        <w:t>. № 69-ФЗ «О пожарной безопасности», от 22 июля 2008г. № 123-ФЗ «Технический регламент о требованиях пожарной безопасности» обеспечение первичных мер пожарной безопасности предполагает:</w:t>
      </w:r>
    </w:p>
    <w:p w14:paraId="7C60E2F9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1) реализацию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муниципального образования;</w:t>
      </w:r>
    </w:p>
    <w:p w14:paraId="2BF06FC2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2) разработку и осуществление мероприятий по обеспечению пожарной безопасности муниципального образования и объектов муниципальной собственности, которые должны предусматриваться в планах и программах </w:t>
      </w:r>
      <w:r w:rsidRPr="00936BE9">
        <w:rPr>
          <w:rFonts w:ascii="Times New Roman" w:hAnsi="Times New Roman"/>
          <w:sz w:val="28"/>
          <w:szCs w:val="28"/>
        </w:rPr>
        <w:lastRenderedPageBreak/>
        <w:t>развития территории, обеспечение надлежащего состояния источников противопожарного водоснабжения,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14:paraId="41FC1E59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3) разработку и организацию выполнения муниципальных целевых программ по вопросам обеспечения пожарной безопасности;</w:t>
      </w:r>
    </w:p>
    <w:p w14:paraId="00251101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4) разработку плана привлечения сил и средств  для тушения пожаров и проведения аварийно-спасательных работ на территории муниципального образования и контроль за его выполнением;</w:t>
      </w:r>
    </w:p>
    <w:p w14:paraId="290A1095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5) установление особого противопожарного режима на территории муниципального образования, а также дополнительных требований пожарной безопасности на время его действия;</w:t>
      </w:r>
    </w:p>
    <w:p w14:paraId="022AE6F8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6) обеспечение беспрепятственного проезда пожарной техники к месту пожара;</w:t>
      </w:r>
    </w:p>
    <w:p w14:paraId="42EB7ADB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7)  обеспечение связи и оповещения населения о пожаре;</w:t>
      </w:r>
    </w:p>
    <w:p w14:paraId="5ED4F754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8) организацию обучения населения мерам пожарной безопасности и пропаганду в области пожарной безопасности, содействие распространению пожарно-технических знаний;</w:t>
      </w:r>
    </w:p>
    <w:p w14:paraId="2B214535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9) создание условий для организации  и развития добровольной пожарной дружины, а также для участия граждан в обеспечении первичных мер пожарной безопасности в иных формах;</w:t>
      </w:r>
    </w:p>
    <w:p w14:paraId="3668C71D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10)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14:paraId="6CAB7A99" w14:textId="77777777" w:rsidR="00BF3FE4" w:rsidRPr="00936BE9" w:rsidRDefault="00BF3FE4" w:rsidP="00BF3FE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>11)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населения.</w:t>
      </w:r>
    </w:p>
    <w:p w14:paraId="098B4256" w14:textId="77777777" w:rsidR="00BF3FE4" w:rsidRPr="00936BE9" w:rsidRDefault="00BF3FE4" w:rsidP="00BF3FE4">
      <w:pPr>
        <w:pStyle w:val="a8"/>
        <w:spacing w:before="0"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Целевой программный подход позволит решить задачи по обеспечению пожарной безопасности, снизить количество пожаров,  материальный ущерб от пожаров.</w:t>
      </w:r>
    </w:p>
    <w:p w14:paraId="3E7C8F5F" w14:textId="77777777" w:rsidR="00BF3FE4" w:rsidRPr="00936BE9" w:rsidRDefault="00BF3FE4" w:rsidP="00BF3FE4">
      <w:pPr>
        <w:pStyle w:val="a8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Разработка и принятие настоящей Программы позволят поэтапно решать обозначенные вопросы.</w:t>
      </w:r>
    </w:p>
    <w:p w14:paraId="4B94F6D8" w14:textId="77777777" w:rsidR="00BF3FE4" w:rsidRPr="00936BE9" w:rsidRDefault="00BF3FE4" w:rsidP="00BF3FE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14:paraId="2CCE9350" w14:textId="77777777" w:rsidR="00BF3FE4" w:rsidRPr="00936BE9" w:rsidRDefault="00BF3FE4" w:rsidP="002468A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3. Основные цели и задачи реализации Программы</w:t>
      </w:r>
    </w:p>
    <w:p w14:paraId="0BF62B8C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  <w:highlight w:val="yellow"/>
        </w:rPr>
      </w:pPr>
    </w:p>
    <w:p w14:paraId="7DF15845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3.1. Основной целью Программы является усиление системы противопо</w:t>
      </w:r>
      <w:r>
        <w:rPr>
          <w:rFonts w:ascii="Times New Roman" w:hAnsi="Times New Roman"/>
          <w:sz w:val="28"/>
          <w:szCs w:val="28"/>
        </w:rPr>
        <w:t>жарной защиты</w:t>
      </w:r>
      <w:r w:rsidRPr="00295CC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Савкинского </w:t>
      </w:r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936BE9">
        <w:rPr>
          <w:rFonts w:ascii="Times New Roman" w:hAnsi="Times New Roman"/>
          <w:sz w:val="28"/>
          <w:szCs w:val="28"/>
        </w:rPr>
        <w:t>, создание необходимых условий для укрепления пожарной безопасности,  уменьшение материального ущерба от пожаров.</w:t>
      </w:r>
    </w:p>
    <w:p w14:paraId="2ED45B09" w14:textId="77777777" w:rsidR="00BF3FE4" w:rsidRPr="00936BE9" w:rsidRDefault="00BF3FE4" w:rsidP="00BF3FE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3.2. Для ее достижения необходимо решение следующих основных задач:</w:t>
      </w:r>
    </w:p>
    <w:p w14:paraId="23B52770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3.2.1. Совершенствование нормативной, 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14:paraId="77B6ABE1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lastRenderedPageBreak/>
        <w:t xml:space="preserve">3.2.2. Повышение готовности добровольной пожарной дружины к тушению пожаров; </w:t>
      </w:r>
    </w:p>
    <w:p w14:paraId="35ECDFC8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3.2.3. Реализация первоочередных мер по противопожарной защите жилья,  учреждений, культуры, иных объектов массового нахождения людей;</w:t>
      </w:r>
    </w:p>
    <w:p w14:paraId="5B51DE09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3.2.4. Совершенствование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14:paraId="6EBFEC10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3.3.Период д</w:t>
      </w:r>
      <w:r w:rsidR="00605454">
        <w:rPr>
          <w:rFonts w:ascii="Times New Roman" w:hAnsi="Times New Roman"/>
          <w:sz w:val="28"/>
          <w:szCs w:val="28"/>
        </w:rPr>
        <w:t>ействия Программы - 3 года (202</w:t>
      </w:r>
      <w:r w:rsidR="00381287">
        <w:rPr>
          <w:rFonts w:ascii="Times New Roman" w:hAnsi="Times New Roman"/>
          <w:sz w:val="28"/>
          <w:szCs w:val="28"/>
        </w:rPr>
        <w:t>4</w:t>
      </w:r>
      <w:r w:rsidR="00605454">
        <w:rPr>
          <w:rFonts w:ascii="Times New Roman" w:hAnsi="Times New Roman"/>
          <w:sz w:val="28"/>
          <w:szCs w:val="28"/>
        </w:rPr>
        <w:t>-202</w:t>
      </w:r>
      <w:r w:rsidR="00381287">
        <w:rPr>
          <w:rFonts w:ascii="Times New Roman" w:hAnsi="Times New Roman"/>
          <w:sz w:val="28"/>
          <w:szCs w:val="28"/>
        </w:rPr>
        <w:t>6</w:t>
      </w:r>
      <w:r w:rsidRPr="00936BE9">
        <w:rPr>
          <w:rFonts w:ascii="Times New Roman" w:hAnsi="Times New Roman"/>
          <w:sz w:val="28"/>
          <w:szCs w:val="28"/>
        </w:rPr>
        <w:t xml:space="preserve"> гг.).</w:t>
      </w:r>
    </w:p>
    <w:p w14:paraId="53D01820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3.4. Предусмотренные в Программе мероприятия ( Приложение 1) имеют характер первичных мер пожарной безопасности и ставят своей целью решение  проблем укрепления противопожарной защиты территории </w:t>
      </w:r>
      <w:r>
        <w:rPr>
          <w:rFonts w:ascii="Times New Roman" w:hAnsi="Times New Roman"/>
          <w:bCs/>
          <w:sz w:val="28"/>
          <w:szCs w:val="28"/>
        </w:rPr>
        <w:t>Савкинского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936BE9">
        <w:rPr>
          <w:rFonts w:ascii="Times New Roman" w:hAnsi="Times New Roman"/>
          <w:sz w:val="28"/>
          <w:szCs w:val="28"/>
        </w:rPr>
        <w:t xml:space="preserve"> за счет целевого выделения бюджетных средств, при освоении которых, будут созданы необходимые условия  изменений в деле укрепления пожарной безопасности, защиты жизни и здоровья граждан от пожаров. </w:t>
      </w:r>
    </w:p>
    <w:p w14:paraId="713A5645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60C7C51" w14:textId="77777777" w:rsidR="00BF3FE4" w:rsidRPr="00936BE9" w:rsidRDefault="00BF3FE4" w:rsidP="002468A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4. Ресурсное обеспечение Программы</w:t>
      </w:r>
    </w:p>
    <w:p w14:paraId="080A14F5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b/>
          <w:sz w:val="28"/>
          <w:szCs w:val="28"/>
          <w:highlight w:val="yellow"/>
        </w:rPr>
      </w:pPr>
    </w:p>
    <w:p w14:paraId="05D2B334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4.1. Программа реализуется за счет средств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Савкинского </w:t>
      </w:r>
      <w:r>
        <w:rPr>
          <w:rFonts w:ascii="Times New Roman" w:hAnsi="Times New Roman"/>
          <w:sz w:val="28"/>
          <w:szCs w:val="28"/>
        </w:rPr>
        <w:t>сельсовета</w:t>
      </w:r>
      <w:r w:rsidRPr="00936BE9">
        <w:rPr>
          <w:rFonts w:ascii="Times New Roman" w:hAnsi="Times New Roman"/>
          <w:sz w:val="28"/>
          <w:szCs w:val="28"/>
        </w:rPr>
        <w:t>.</w:t>
      </w:r>
    </w:p>
    <w:p w14:paraId="7F318E34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4.2. Объем средств может ежегодно уточняться в установленном порядке.</w:t>
      </w:r>
    </w:p>
    <w:p w14:paraId="2B296990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14:paraId="6EC378C6" w14:textId="77777777" w:rsidR="00BF3FE4" w:rsidRPr="00936BE9" w:rsidRDefault="00BF3FE4" w:rsidP="00E272BC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5. Организация управления Программой и контроль за ходом ее реализации</w:t>
      </w:r>
    </w:p>
    <w:p w14:paraId="5BFD3E5C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 xml:space="preserve">5.1. </w:t>
      </w:r>
      <w:r w:rsidR="00605454" w:rsidRPr="00936BE9">
        <w:rPr>
          <w:rFonts w:ascii="Times New Roman" w:hAnsi="Times New Roman"/>
          <w:sz w:val="28"/>
          <w:szCs w:val="28"/>
        </w:rPr>
        <w:t xml:space="preserve">Администрация </w:t>
      </w:r>
      <w:r w:rsidR="00605454">
        <w:rPr>
          <w:rFonts w:ascii="Times New Roman" w:hAnsi="Times New Roman"/>
          <w:sz w:val="28"/>
          <w:szCs w:val="28"/>
        </w:rPr>
        <w:t>Савкинского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  <w:r w:rsidRPr="00936BE9">
        <w:rPr>
          <w:rFonts w:ascii="Times New Roman" w:hAnsi="Times New Roman"/>
          <w:sz w:val="28"/>
          <w:szCs w:val="28"/>
        </w:rPr>
        <w:t xml:space="preserve"> несет ответственность за выполнение Программы, рациональное использование выделяемых бюджетных средств, издает нормативные акты, направленные на выполнение соответствующих программных мероприятий.</w:t>
      </w:r>
    </w:p>
    <w:p w14:paraId="1D4E4822" w14:textId="77777777" w:rsidR="00BF3FE4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5.2. Общий контроль за реализацией Программы и контроль текущих мероприяти</w:t>
      </w:r>
      <w:r w:rsidR="00D210B2">
        <w:rPr>
          <w:rFonts w:ascii="Times New Roman" w:hAnsi="Times New Roman"/>
          <w:sz w:val="28"/>
          <w:szCs w:val="28"/>
        </w:rPr>
        <w:t>й Программы осуществляет глава</w:t>
      </w:r>
      <w:r w:rsidRPr="00936B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Савкинского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936BE9">
        <w:rPr>
          <w:rFonts w:ascii="Times New Roman" w:hAnsi="Times New Roman"/>
          <w:sz w:val="28"/>
          <w:szCs w:val="28"/>
        </w:rPr>
        <w:t>.</w:t>
      </w:r>
    </w:p>
    <w:p w14:paraId="5F320BBA" w14:textId="77777777" w:rsidR="00605454" w:rsidRPr="00936BE9" w:rsidRDefault="0060545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DF8D46F" w14:textId="77777777" w:rsidR="00BF3FE4" w:rsidRPr="00936BE9" w:rsidRDefault="00BF3FE4" w:rsidP="002468A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936BE9">
        <w:rPr>
          <w:rFonts w:ascii="Times New Roman" w:hAnsi="Times New Roman"/>
          <w:b/>
          <w:sz w:val="28"/>
          <w:szCs w:val="28"/>
        </w:rPr>
        <w:t>6. Оценка эффективности последствий реализации Программы</w:t>
      </w:r>
    </w:p>
    <w:p w14:paraId="6DFA7572" w14:textId="77777777" w:rsidR="00BF3FE4" w:rsidRPr="00936BE9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6.1. В результате выполнения намеченных мероприятий Программы предполагается обеспечить сокращение общего количества пожаров и материальных потерь от них.</w:t>
      </w:r>
    </w:p>
    <w:p w14:paraId="3C788F6C" w14:textId="77777777" w:rsidR="00BF3FE4" w:rsidRDefault="00BF3FE4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6BE9">
        <w:rPr>
          <w:rFonts w:ascii="Times New Roman" w:hAnsi="Times New Roman"/>
          <w:sz w:val="28"/>
          <w:szCs w:val="28"/>
        </w:rPr>
        <w:t>6.2. Повысить уровень культуры пожарной безопасности среди населения, улучшить противопожарную защиту объектов бюджетной сферы, жилых домов граждан.</w:t>
      </w:r>
    </w:p>
    <w:p w14:paraId="7823098F" w14:textId="77777777" w:rsidR="002468A3" w:rsidRPr="00936BE9" w:rsidRDefault="002468A3" w:rsidP="00BF3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  <w:sectPr w:rsidR="002468A3" w:rsidRPr="00936BE9" w:rsidSect="002468A3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73329F4B" w14:textId="77777777" w:rsidR="00BF3FE4" w:rsidRPr="00936BE9" w:rsidRDefault="002468A3" w:rsidP="002468A3">
      <w:pPr>
        <w:autoSpaceDE w:val="0"/>
        <w:autoSpaceDN w:val="0"/>
        <w:adjustRightInd w:val="0"/>
        <w:spacing w:after="0" w:line="240" w:lineRule="exact"/>
        <w:ind w:left="113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BF3FE4" w:rsidRPr="00936BE9">
        <w:rPr>
          <w:rFonts w:ascii="Times New Roman" w:hAnsi="Times New Roman"/>
          <w:sz w:val="28"/>
          <w:szCs w:val="28"/>
        </w:rPr>
        <w:t>1</w:t>
      </w:r>
    </w:p>
    <w:p w14:paraId="7815F342" w14:textId="77777777" w:rsidR="00BF3FE4" w:rsidRPr="00936BE9" w:rsidRDefault="002468A3" w:rsidP="002468A3">
      <w:pPr>
        <w:autoSpaceDE w:val="0"/>
        <w:autoSpaceDN w:val="0"/>
        <w:adjustRightInd w:val="0"/>
        <w:spacing w:after="0" w:line="240" w:lineRule="exact"/>
        <w:ind w:left="1063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</w:t>
      </w:r>
      <w:r w:rsidR="00BF3FE4" w:rsidRPr="00936BE9"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</w:rPr>
        <w:t>п</w:t>
      </w:r>
      <w:r w:rsidR="00BF3FE4" w:rsidRPr="00936BE9">
        <w:rPr>
          <w:rFonts w:ascii="Times New Roman" w:hAnsi="Times New Roman"/>
          <w:sz w:val="28"/>
          <w:szCs w:val="28"/>
        </w:rPr>
        <w:t>рограмме «По вопросам обеспечения пожарной</w:t>
      </w:r>
      <w:r w:rsidR="00BF3FE4">
        <w:rPr>
          <w:rFonts w:ascii="Times New Roman" w:hAnsi="Times New Roman"/>
          <w:sz w:val="28"/>
          <w:szCs w:val="28"/>
        </w:rPr>
        <w:t xml:space="preserve"> </w:t>
      </w:r>
      <w:r w:rsidR="00DD34C6">
        <w:rPr>
          <w:rFonts w:ascii="Times New Roman" w:hAnsi="Times New Roman"/>
          <w:sz w:val="28"/>
          <w:szCs w:val="28"/>
        </w:rPr>
        <w:t>безопасности Савкинского</w:t>
      </w:r>
      <w:r w:rsidR="00BF3FE4">
        <w:rPr>
          <w:rFonts w:ascii="Times New Roman" w:hAnsi="Times New Roman"/>
          <w:bCs/>
          <w:sz w:val="28"/>
          <w:szCs w:val="28"/>
        </w:rPr>
        <w:t xml:space="preserve"> </w:t>
      </w:r>
      <w:r w:rsidR="00BF3FE4">
        <w:rPr>
          <w:rFonts w:ascii="Times New Roman" w:hAnsi="Times New Roman"/>
          <w:sz w:val="28"/>
          <w:szCs w:val="28"/>
        </w:rPr>
        <w:t>сельсовета</w:t>
      </w:r>
      <w:r w:rsidR="00605454">
        <w:rPr>
          <w:rFonts w:ascii="Times New Roman" w:hAnsi="Times New Roman"/>
          <w:sz w:val="28"/>
          <w:szCs w:val="28"/>
        </w:rPr>
        <w:t xml:space="preserve"> на 202</w:t>
      </w:r>
      <w:r w:rsidR="008A082A">
        <w:rPr>
          <w:rFonts w:ascii="Times New Roman" w:hAnsi="Times New Roman"/>
          <w:sz w:val="28"/>
          <w:szCs w:val="28"/>
        </w:rPr>
        <w:t>4</w:t>
      </w:r>
      <w:r w:rsidR="00605454">
        <w:rPr>
          <w:rFonts w:ascii="Times New Roman" w:hAnsi="Times New Roman"/>
          <w:sz w:val="28"/>
          <w:szCs w:val="28"/>
        </w:rPr>
        <w:t>-202</w:t>
      </w:r>
      <w:r w:rsidR="008A082A">
        <w:rPr>
          <w:rFonts w:ascii="Times New Roman" w:hAnsi="Times New Roman"/>
          <w:sz w:val="28"/>
          <w:szCs w:val="28"/>
        </w:rPr>
        <w:t>6</w:t>
      </w:r>
      <w:r w:rsidR="00BF3FE4" w:rsidRPr="00936BE9">
        <w:rPr>
          <w:rFonts w:ascii="Times New Roman" w:hAnsi="Times New Roman"/>
          <w:sz w:val="28"/>
          <w:szCs w:val="28"/>
        </w:rPr>
        <w:t xml:space="preserve"> год</w:t>
      </w:r>
      <w:r w:rsidR="00BF3FE4">
        <w:rPr>
          <w:rFonts w:ascii="Times New Roman" w:hAnsi="Times New Roman"/>
          <w:sz w:val="28"/>
          <w:szCs w:val="28"/>
        </w:rPr>
        <w:t>ы»</w:t>
      </w:r>
    </w:p>
    <w:p w14:paraId="7D222448" w14:textId="77777777" w:rsidR="00BF3FE4" w:rsidRPr="00936BE9" w:rsidRDefault="00BF3FE4" w:rsidP="00BF3FE4">
      <w:pPr>
        <w:pStyle w:val="ConsPlusTitle"/>
        <w:widowControl/>
        <w:spacing w:before="4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14:paraId="21D6E15C" w14:textId="77777777" w:rsidR="00BF3FE4" w:rsidRPr="00936BE9" w:rsidRDefault="00BF3FE4" w:rsidP="00BF3FE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 xml:space="preserve">мероприятий муниципальной  Программы </w:t>
      </w:r>
    </w:p>
    <w:p w14:paraId="4B903BFF" w14:textId="77777777" w:rsidR="00BF3FE4" w:rsidRDefault="00BF3FE4" w:rsidP="00BF3FE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6BE9">
        <w:rPr>
          <w:rFonts w:ascii="Times New Roman" w:hAnsi="Times New Roman" w:cs="Times New Roman"/>
          <w:sz w:val="28"/>
          <w:szCs w:val="28"/>
        </w:rPr>
        <w:t xml:space="preserve">«По вопросам обеспечения пожарной безопасности </w:t>
      </w:r>
    </w:p>
    <w:p w14:paraId="775A7A9A" w14:textId="77777777" w:rsidR="0082466A" w:rsidRPr="00936BE9" w:rsidRDefault="0082466A" w:rsidP="00BF3FE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16" w:type="dxa"/>
        <w:tblInd w:w="-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2"/>
        <w:gridCol w:w="3812"/>
        <w:gridCol w:w="2425"/>
        <w:gridCol w:w="1276"/>
        <w:gridCol w:w="1134"/>
        <w:gridCol w:w="1134"/>
        <w:gridCol w:w="1095"/>
        <w:gridCol w:w="1740"/>
        <w:gridCol w:w="2218"/>
      </w:tblGrid>
      <w:tr w:rsidR="0082466A" w:rsidRPr="002468A3" w14:paraId="4DFB1D79" w14:textId="77777777" w:rsidTr="0082466A">
        <w:trPr>
          <w:trHeight w:hRule="exact" w:val="647"/>
          <w:tblHeader/>
        </w:trPr>
        <w:tc>
          <w:tcPr>
            <w:tcW w:w="682" w:type="dxa"/>
            <w:vMerge w:val="restart"/>
            <w:shd w:val="clear" w:color="auto" w:fill="FFFFFF"/>
          </w:tcPr>
          <w:p w14:paraId="651E6565" w14:textId="77777777" w:rsidR="0082466A" w:rsidRDefault="0082466A" w:rsidP="00E509CD">
            <w:pPr>
              <w:shd w:val="clear" w:color="auto" w:fill="FFFFFF"/>
              <w:spacing w:after="0" w:line="298" w:lineRule="exact"/>
              <w:ind w:left="72"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A24D2D8" w14:textId="77777777" w:rsidR="0082466A" w:rsidRPr="002468A3" w:rsidRDefault="0082466A" w:rsidP="00E509CD">
            <w:pPr>
              <w:shd w:val="clear" w:color="auto" w:fill="FFFFFF"/>
              <w:spacing w:line="298" w:lineRule="exact"/>
              <w:ind w:left="72"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п/п</w:t>
            </w:r>
          </w:p>
        </w:tc>
        <w:tc>
          <w:tcPr>
            <w:tcW w:w="3812" w:type="dxa"/>
            <w:vMerge w:val="restart"/>
            <w:shd w:val="clear" w:color="auto" w:fill="FFFFFF"/>
            <w:vAlign w:val="center"/>
          </w:tcPr>
          <w:p w14:paraId="51B98BAC" w14:textId="77777777" w:rsidR="0082466A" w:rsidRDefault="0082466A" w:rsidP="00FF29CD">
            <w:pPr>
              <w:shd w:val="clear" w:color="auto" w:fill="FFFFFF"/>
              <w:spacing w:after="0" w:line="240" w:lineRule="auto"/>
              <w:ind w:left="1565" w:hanging="1580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</w:p>
          <w:p w14:paraId="56303234" w14:textId="77777777" w:rsidR="0082466A" w:rsidRPr="002468A3" w:rsidRDefault="0082466A" w:rsidP="00FF29CD">
            <w:pPr>
              <w:shd w:val="clear" w:color="auto" w:fill="FFFFFF"/>
              <w:spacing w:after="0"/>
              <w:ind w:left="1565" w:hanging="158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>Мероприятия</w:t>
            </w:r>
          </w:p>
          <w:p w14:paraId="1202E43D" w14:textId="77777777" w:rsidR="0082466A" w:rsidRPr="002468A3" w:rsidRDefault="0082466A" w:rsidP="00CD57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3FAA87E" w14:textId="77777777" w:rsidR="0082466A" w:rsidRPr="002468A3" w:rsidRDefault="0082466A" w:rsidP="00CD57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5" w:type="dxa"/>
            <w:vMerge w:val="restart"/>
            <w:shd w:val="clear" w:color="auto" w:fill="FFFFFF"/>
            <w:vAlign w:val="center"/>
          </w:tcPr>
          <w:p w14:paraId="121EA352" w14:textId="77777777" w:rsidR="0082466A" w:rsidRDefault="0082466A" w:rsidP="00FF29CD">
            <w:pPr>
              <w:shd w:val="clear" w:color="auto" w:fill="FFFFFF"/>
              <w:spacing w:after="0" w:line="240" w:lineRule="auto"/>
              <w:ind w:left="19" w:right="38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</w:p>
          <w:p w14:paraId="3C6C4772" w14:textId="77777777" w:rsidR="0082466A" w:rsidRPr="002468A3" w:rsidRDefault="0082466A" w:rsidP="00FF29CD">
            <w:pPr>
              <w:shd w:val="clear" w:color="auto" w:fill="FFFFFF"/>
              <w:spacing w:after="0" w:line="298" w:lineRule="exact"/>
              <w:ind w:left="19" w:right="3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Источник </w:t>
            </w: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финансир</w:t>
            </w: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>ования</w:t>
            </w:r>
          </w:p>
          <w:p w14:paraId="20FDC545" w14:textId="77777777" w:rsidR="0082466A" w:rsidRPr="002468A3" w:rsidRDefault="0082466A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4285AE46" w14:textId="77777777" w:rsidR="0082466A" w:rsidRPr="002468A3" w:rsidRDefault="0082466A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39" w:type="dxa"/>
            <w:gridSpan w:val="4"/>
            <w:shd w:val="clear" w:color="auto" w:fill="FFFFFF"/>
            <w:vAlign w:val="center"/>
          </w:tcPr>
          <w:p w14:paraId="1D7B94D7" w14:textId="77777777" w:rsidR="0082466A" w:rsidRPr="002468A3" w:rsidRDefault="0082466A" w:rsidP="00CD577E">
            <w:pPr>
              <w:shd w:val="clear" w:color="auto" w:fill="FFFFFF"/>
              <w:spacing w:line="298" w:lineRule="exact"/>
              <w:ind w:left="139" w:right="144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Объем финансирования (тыс. </w:t>
            </w:r>
            <w:r w:rsidRPr="002468A3">
              <w:rPr>
                <w:rFonts w:ascii="Times New Roman" w:hAnsi="Times New Roman"/>
                <w:spacing w:val="-3"/>
                <w:sz w:val="28"/>
                <w:szCs w:val="28"/>
              </w:rPr>
              <w:t>руб.),</w:t>
            </w:r>
          </w:p>
        </w:tc>
        <w:tc>
          <w:tcPr>
            <w:tcW w:w="1740" w:type="dxa"/>
            <w:vMerge w:val="restart"/>
            <w:shd w:val="clear" w:color="auto" w:fill="FFFFFF"/>
            <w:vAlign w:val="center"/>
          </w:tcPr>
          <w:p w14:paraId="2909B4AE" w14:textId="77777777" w:rsidR="0082466A" w:rsidRDefault="0082466A" w:rsidP="0082466A">
            <w:pPr>
              <w:shd w:val="clear" w:color="auto" w:fill="FFFFFF"/>
              <w:spacing w:after="0" w:line="240" w:lineRule="auto"/>
              <w:ind w:left="139" w:right="144"/>
              <w:jc w:val="center"/>
              <w:rPr>
                <w:rFonts w:ascii="Times New Roman" w:hAnsi="Times New Roman"/>
                <w:spacing w:val="-2"/>
                <w:sz w:val="28"/>
                <w:szCs w:val="28"/>
              </w:rPr>
            </w:pPr>
          </w:p>
          <w:p w14:paraId="74653001" w14:textId="77777777" w:rsidR="0082466A" w:rsidRPr="002468A3" w:rsidRDefault="0082466A" w:rsidP="0082466A">
            <w:pPr>
              <w:shd w:val="clear" w:color="auto" w:fill="FFFFFF"/>
              <w:spacing w:after="0" w:line="240" w:lineRule="auto"/>
              <w:ind w:left="139" w:right="14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Срок </w:t>
            </w:r>
            <w:r w:rsidRPr="002468A3">
              <w:rPr>
                <w:rFonts w:ascii="Times New Roman" w:hAnsi="Times New Roman"/>
                <w:spacing w:val="-3"/>
                <w:sz w:val="28"/>
                <w:szCs w:val="28"/>
              </w:rPr>
              <w:t>исполнения</w:t>
            </w:r>
          </w:p>
          <w:p w14:paraId="68EF8A6D" w14:textId="77777777" w:rsidR="0082466A" w:rsidRPr="002468A3" w:rsidRDefault="0082466A" w:rsidP="0082466A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89E5F60" w14:textId="77777777" w:rsidR="0082466A" w:rsidRPr="002468A3" w:rsidRDefault="0082466A" w:rsidP="0082466A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18" w:type="dxa"/>
            <w:vMerge w:val="restart"/>
            <w:shd w:val="clear" w:color="auto" w:fill="FFFFFF"/>
            <w:vAlign w:val="center"/>
          </w:tcPr>
          <w:p w14:paraId="7EBDAF4D" w14:textId="77777777" w:rsidR="0082466A" w:rsidRPr="002468A3" w:rsidRDefault="0082466A" w:rsidP="00FF29CD">
            <w:pPr>
              <w:shd w:val="clear" w:color="auto" w:fill="FFFFFF"/>
              <w:spacing w:after="0" w:line="240" w:lineRule="auto"/>
              <w:ind w:left="128" w:hanging="1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2"/>
                <w:sz w:val="28"/>
                <w:szCs w:val="28"/>
              </w:rPr>
              <w:t>Исполнитель</w:t>
            </w:r>
          </w:p>
        </w:tc>
      </w:tr>
      <w:tr w:rsidR="0082466A" w:rsidRPr="002468A3" w14:paraId="73B529CA" w14:textId="77777777" w:rsidTr="00FF29CD">
        <w:trPr>
          <w:trHeight w:hRule="exact" w:val="433"/>
          <w:tblHeader/>
        </w:trPr>
        <w:tc>
          <w:tcPr>
            <w:tcW w:w="682" w:type="dxa"/>
            <w:vMerge/>
            <w:shd w:val="clear" w:color="auto" w:fill="FFFFFF"/>
          </w:tcPr>
          <w:p w14:paraId="35A69894" w14:textId="77777777" w:rsidR="0082466A" w:rsidRPr="002468A3" w:rsidRDefault="0082466A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14:paraId="533835A3" w14:textId="77777777" w:rsidR="0082466A" w:rsidRPr="002468A3" w:rsidRDefault="0082466A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5" w:type="dxa"/>
            <w:vMerge/>
            <w:shd w:val="clear" w:color="auto" w:fill="FFFFFF"/>
          </w:tcPr>
          <w:p w14:paraId="2E6EA02F" w14:textId="77777777" w:rsidR="0082466A" w:rsidRPr="002468A3" w:rsidRDefault="0082466A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6503E91D" w14:textId="77777777" w:rsidR="0082466A" w:rsidRPr="002468A3" w:rsidRDefault="0082466A" w:rsidP="001F2B5E">
            <w:pPr>
              <w:shd w:val="clear" w:color="auto" w:fill="FFFFFF"/>
              <w:ind w:left="11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FFFFFF"/>
          </w:tcPr>
          <w:p w14:paraId="6212E6A8" w14:textId="77777777" w:rsidR="0082466A" w:rsidRPr="002468A3" w:rsidRDefault="0082466A" w:rsidP="00381287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>
              <w:rPr>
                <w:rFonts w:ascii="Times New Roman" w:hAnsi="Times New Roman"/>
                <w:spacing w:val="-7"/>
                <w:sz w:val="28"/>
                <w:szCs w:val="28"/>
              </w:rPr>
              <w:t>2024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A27B52B" w14:textId="77777777" w:rsidR="0082466A" w:rsidRPr="002468A3" w:rsidRDefault="0082466A" w:rsidP="00381287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7"/>
                <w:sz w:val="28"/>
                <w:szCs w:val="28"/>
              </w:rPr>
              <w:t>2025</w:t>
            </w:r>
          </w:p>
        </w:tc>
        <w:tc>
          <w:tcPr>
            <w:tcW w:w="1095" w:type="dxa"/>
            <w:shd w:val="clear" w:color="auto" w:fill="FFFFFF"/>
            <w:vAlign w:val="center"/>
          </w:tcPr>
          <w:p w14:paraId="305DE8F2" w14:textId="77777777" w:rsidR="0082466A" w:rsidRPr="002468A3" w:rsidRDefault="0082466A" w:rsidP="00381287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  <w:t>2026</w:t>
            </w:r>
          </w:p>
        </w:tc>
        <w:tc>
          <w:tcPr>
            <w:tcW w:w="1740" w:type="dxa"/>
            <w:vMerge/>
            <w:shd w:val="clear" w:color="auto" w:fill="FFFFFF"/>
          </w:tcPr>
          <w:p w14:paraId="1DBE59D8" w14:textId="77777777" w:rsidR="0082466A" w:rsidRPr="002468A3" w:rsidRDefault="0082466A" w:rsidP="00CD577E">
            <w:pPr>
              <w:shd w:val="clear" w:color="auto" w:fill="FFFFFF"/>
              <w:ind w:left="17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18" w:type="dxa"/>
            <w:vMerge/>
            <w:shd w:val="clear" w:color="auto" w:fill="FFFFFF"/>
          </w:tcPr>
          <w:p w14:paraId="2A896359" w14:textId="77777777" w:rsidR="0082466A" w:rsidRPr="002468A3" w:rsidRDefault="0082466A" w:rsidP="00CD577E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9CD" w:rsidRPr="002468A3" w14:paraId="6D47C806" w14:textId="77777777" w:rsidTr="00FF29CD">
        <w:trPr>
          <w:trHeight w:hRule="exact" w:val="993"/>
        </w:trPr>
        <w:tc>
          <w:tcPr>
            <w:tcW w:w="682" w:type="dxa"/>
            <w:shd w:val="clear" w:color="auto" w:fill="FFFFFF"/>
          </w:tcPr>
          <w:p w14:paraId="08113022" w14:textId="77777777" w:rsidR="00BF3FE4" w:rsidRPr="002468A3" w:rsidRDefault="00BF3FE4" w:rsidP="001F2B5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>1.</w:t>
            </w:r>
          </w:p>
        </w:tc>
        <w:tc>
          <w:tcPr>
            <w:tcW w:w="3812" w:type="dxa"/>
            <w:shd w:val="clear" w:color="auto" w:fill="FFFFFF"/>
          </w:tcPr>
          <w:p w14:paraId="167044AC" w14:textId="77777777" w:rsidR="00BF3FE4" w:rsidRPr="002468A3" w:rsidRDefault="00BF3FE4" w:rsidP="001F2B5E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>Организационное обеспечение реализации</w:t>
            </w:r>
          </w:p>
          <w:p w14:paraId="6C07366D" w14:textId="77777777" w:rsidR="00BF3FE4" w:rsidRPr="002468A3" w:rsidRDefault="00BF3FE4" w:rsidP="001F2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Программы</w:t>
            </w:r>
          </w:p>
        </w:tc>
        <w:tc>
          <w:tcPr>
            <w:tcW w:w="2425" w:type="dxa"/>
            <w:shd w:val="clear" w:color="auto" w:fill="FFFFFF"/>
          </w:tcPr>
          <w:p w14:paraId="6BBFD96C" w14:textId="77777777" w:rsidR="000D62FE" w:rsidRDefault="000D62FE" w:rsidP="001F2B5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14:paraId="3A04FEBE" w14:textId="77777777" w:rsidR="00BF3FE4" w:rsidRPr="002468A3" w:rsidRDefault="00BF3FE4" w:rsidP="001F2B5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местный</w:t>
            </w:r>
          </w:p>
        </w:tc>
        <w:tc>
          <w:tcPr>
            <w:tcW w:w="1276" w:type="dxa"/>
            <w:shd w:val="clear" w:color="auto" w:fill="FFFFFF"/>
          </w:tcPr>
          <w:p w14:paraId="6CAD9843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5AB728FE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FAC6C6B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54C81E09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1C351EF5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3CF14EC2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10673355" w14:textId="77777777" w:rsidR="001F2B5E" w:rsidRDefault="001F2B5E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622908F6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5B49B156" w14:textId="77777777" w:rsidR="00BF3FE4" w:rsidRPr="002468A3" w:rsidRDefault="00BF3FE4" w:rsidP="001F2B5E">
            <w:pPr>
              <w:shd w:val="clear" w:color="auto" w:fill="FFFFFF"/>
              <w:spacing w:after="0"/>
              <w:ind w:left="17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18" w:type="dxa"/>
            <w:shd w:val="clear" w:color="auto" w:fill="FFFFFF"/>
          </w:tcPr>
          <w:p w14:paraId="352526A1" w14:textId="77777777" w:rsidR="00BF3FE4" w:rsidRPr="002468A3" w:rsidRDefault="00BF3FE4" w:rsidP="001F2B5E">
            <w:pPr>
              <w:shd w:val="clear" w:color="auto" w:fill="FFFFFF"/>
              <w:spacing w:after="0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653B2899" w14:textId="77777777" w:rsidTr="0082466A">
        <w:trPr>
          <w:trHeight w:hRule="exact" w:val="2254"/>
        </w:trPr>
        <w:tc>
          <w:tcPr>
            <w:tcW w:w="682" w:type="dxa"/>
            <w:shd w:val="clear" w:color="auto" w:fill="FFFFFF"/>
          </w:tcPr>
          <w:p w14:paraId="75D190B4" w14:textId="77777777" w:rsidR="00BF3FE4" w:rsidRPr="002468A3" w:rsidRDefault="00BF3FE4" w:rsidP="00CD577E">
            <w:pPr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1.1</w:t>
            </w:r>
          </w:p>
        </w:tc>
        <w:tc>
          <w:tcPr>
            <w:tcW w:w="3812" w:type="dxa"/>
            <w:shd w:val="clear" w:color="auto" w:fill="FFFFFF"/>
          </w:tcPr>
          <w:p w14:paraId="03A9336B" w14:textId="77777777" w:rsidR="00BF3FE4" w:rsidRPr="002468A3" w:rsidRDefault="00BF3FE4" w:rsidP="00CD577E">
            <w:p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1"/>
                <w:sz w:val="28"/>
                <w:szCs w:val="28"/>
              </w:rPr>
              <w:t xml:space="preserve">Разработка и утверждение комплекса мероприятий по </w:t>
            </w:r>
            <w:r w:rsidRPr="002468A3">
              <w:rPr>
                <w:rFonts w:ascii="Times New Roman" w:hAnsi="Times New Roman"/>
                <w:spacing w:val="3"/>
                <w:sz w:val="28"/>
                <w:szCs w:val="28"/>
              </w:rPr>
              <w:t xml:space="preserve">обеспечению пожарной безопасности </w:t>
            </w:r>
            <w:r w:rsidR="00CB3B94" w:rsidRPr="002468A3">
              <w:rPr>
                <w:rFonts w:ascii="Times New Roman" w:hAnsi="Times New Roman"/>
                <w:spacing w:val="3"/>
                <w:sz w:val="28"/>
                <w:szCs w:val="28"/>
              </w:rPr>
              <w:t>муниципального жилищного</w:t>
            </w:r>
            <w:r w:rsidRPr="002468A3">
              <w:rPr>
                <w:rFonts w:ascii="Times New Roman" w:hAnsi="Times New Roman"/>
                <w:spacing w:val="3"/>
                <w:sz w:val="28"/>
                <w:szCs w:val="28"/>
              </w:rPr>
              <w:t xml:space="preserve"> фонда и частного жилья </w:t>
            </w:r>
          </w:p>
        </w:tc>
        <w:tc>
          <w:tcPr>
            <w:tcW w:w="2425" w:type="dxa"/>
            <w:shd w:val="clear" w:color="auto" w:fill="FFFFFF"/>
          </w:tcPr>
          <w:p w14:paraId="0D264440" w14:textId="77777777" w:rsidR="000D62FE" w:rsidRDefault="000D62FE" w:rsidP="00CD577E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1014FD75" w14:textId="77777777" w:rsidR="00BF3FE4" w:rsidRPr="002468A3" w:rsidRDefault="00BF3FE4" w:rsidP="00CD577E">
            <w:pPr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1276" w:type="dxa"/>
            <w:shd w:val="clear" w:color="auto" w:fill="FFFFFF"/>
          </w:tcPr>
          <w:p w14:paraId="104C1972" w14:textId="77777777" w:rsidR="001F2B5E" w:rsidRDefault="001F2B5E" w:rsidP="00CD577E">
            <w:pPr>
              <w:shd w:val="clear" w:color="auto" w:fill="FFFFFF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5278D6C5" w14:textId="77777777" w:rsidR="00BF3FE4" w:rsidRPr="002468A3" w:rsidRDefault="00BF3FE4" w:rsidP="00CD577E">
            <w:pPr>
              <w:shd w:val="clear" w:color="auto" w:fill="FFFFFF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00D431CA" w14:textId="77777777" w:rsidR="001F2B5E" w:rsidRDefault="001F2B5E" w:rsidP="00CD577E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6786CD46" w14:textId="77777777" w:rsidR="00BF3FE4" w:rsidRPr="002468A3" w:rsidRDefault="00BF3FE4" w:rsidP="00CD577E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97DEDCB" w14:textId="77777777" w:rsidR="001F2B5E" w:rsidRDefault="001F2B5E" w:rsidP="00CD577E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2F185140" w14:textId="77777777" w:rsidR="00BF3FE4" w:rsidRPr="002468A3" w:rsidRDefault="00BF3FE4" w:rsidP="00CD577E">
            <w:pPr>
              <w:shd w:val="clear" w:color="auto" w:fill="FFFFFF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52F1C92F" w14:textId="77777777" w:rsidR="001F2B5E" w:rsidRDefault="001F2B5E" w:rsidP="00CD577E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20BFEE1D" w14:textId="77777777" w:rsidR="00BF3FE4" w:rsidRPr="002468A3" w:rsidRDefault="00BF3FE4" w:rsidP="00CD577E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7E1E806F" w14:textId="77777777" w:rsidR="00BF3FE4" w:rsidRPr="002468A3" w:rsidRDefault="00BF3FE4" w:rsidP="00B016CE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3 квартал текущего года     </w:t>
            </w:r>
          </w:p>
        </w:tc>
        <w:tc>
          <w:tcPr>
            <w:tcW w:w="2218" w:type="dxa"/>
            <w:shd w:val="clear" w:color="auto" w:fill="FFFFFF"/>
          </w:tcPr>
          <w:p w14:paraId="7332217A" w14:textId="77777777" w:rsidR="00BF3FE4" w:rsidRPr="002468A3" w:rsidRDefault="00BF3FE4" w:rsidP="00CD577E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</w:p>
        </w:tc>
      </w:tr>
      <w:tr w:rsidR="00FF29CD" w:rsidRPr="002468A3" w14:paraId="59D6DBD0" w14:textId="77777777" w:rsidTr="0082466A">
        <w:trPr>
          <w:trHeight w:hRule="exact" w:val="2341"/>
        </w:trPr>
        <w:tc>
          <w:tcPr>
            <w:tcW w:w="682" w:type="dxa"/>
            <w:shd w:val="clear" w:color="auto" w:fill="FFFFFF"/>
          </w:tcPr>
          <w:p w14:paraId="29916959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lastRenderedPageBreak/>
              <w:t>1.2</w:t>
            </w:r>
          </w:p>
        </w:tc>
        <w:tc>
          <w:tcPr>
            <w:tcW w:w="3812" w:type="dxa"/>
            <w:shd w:val="clear" w:color="auto" w:fill="FFFFFF"/>
          </w:tcPr>
          <w:p w14:paraId="4A834729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Организация пожарно-технического обследования – ведение текущего мониторинга состояния пожарной безопасности  предприятий, объектов жилого сектора, территорий поселения</w:t>
            </w:r>
          </w:p>
        </w:tc>
        <w:tc>
          <w:tcPr>
            <w:tcW w:w="2425" w:type="dxa"/>
            <w:shd w:val="clear" w:color="auto" w:fill="FFFFFF"/>
          </w:tcPr>
          <w:p w14:paraId="294DC2D8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7388EDE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FCDAF8B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1276" w:type="dxa"/>
            <w:shd w:val="clear" w:color="auto" w:fill="FFFFFF"/>
          </w:tcPr>
          <w:p w14:paraId="50D4399E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78B33F3B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0F8DBCAA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4B8B6D8B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3EF658A5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0BB3820B" w14:textId="77777777" w:rsidR="001F2B5E" w:rsidRDefault="001F2B5E" w:rsidP="001F2B5E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00909A25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46762F1E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3EFA7C26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2A79927A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14F50F8A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1861E3F9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7E737BD4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2F6272F2" w14:textId="77777777" w:rsidR="001F2B5E" w:rsidRDefault="001F2B5E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6EE07C5D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350FDC72" w14:textId="77777777" w:rsidR="001F2B5E" w:rsidRDefault="001F2B5E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3C88C12E" w14:textId="77777777" w:rsidR="001F2B5E" w:rsidRDefault="001F2B5E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6567CB4A" w14:textId="77777777" w:rsidR="001F2B5E" w:rsidRDefault="001F2B5E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59EEBDF5" w14:textId="77777777" w:rsidR="001F2B5E" w:rsidRDefault="001F2B5E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36FA454F" w14:textId="77777777" w:rsidR="00BF3FE4" w:rsidRPr="002468A3" w:rsidRDefault="00BF3FE4" w:rsidP="001F2B5E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3A41B15B" w14:textId="77777777" w:rsidR="00F16BA8" w:rsidRDefault="00BF3FE4" w:rsidP="002468A3">
            <w:pPr>
              <w:shd w:val="clear" w:color="auto" w:fill="FFFFFF"/>
              <w:spacing w:after="0" w:line="240" w:lineRule="auto"/>
              <w:ind w:left="27" w:hanging="2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  <w:p w14:paraId="053DB8BE" w14:textId="77777777" w:rsidR="00F16BA8" w:rsidRDefault="00F16BA8" w:rsidP="002468A3">
            <w:pPr>
              <w:shd w:val="clear" w:color="auto" w:fill="FFFFFF"/>
              <w:spacing w:after="0" w:line="240" w:lineRule="auto"/>
              <w:ind w:left="27" w:hanging="2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BE50BD8" w14:textId="77777777" w:rsidR="00F16BA8" w:rsidRDefault="00F16BA8" w:rsidP="00F16BA8">
            <w:pPr>
              <w:shd w:val="clear" w:color="auto" w:fill="FFFFFF"/>
              <w:spacing w:after="0" w:line="240" w:lineRule="auto"/>
              <w:ind w:left="27" w:hanging="2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D042780" w14:textId="77777777" w:rsidR="00BF3FE4" w:rsidRPr="002468A3" w:rsidRDefault="00BF3FE4" w:rsidP="00F16BA8">
            <w:pPr>
              <w:shd w:val="clear" w:color="auto" w:fill="FFFFFF"/>
              <w:spacing w:after="0" w:line="240" w:lineRule="auto"/>
              <w:ind w:left="27" w:hanging="2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</w:tc>
        <w:tc>
          <w:tcPr>
            <w:tcW w:w="2218" w:type="dxa"/>
            <w:shd w:val="clear" w:color="auto" w:fill="FFFFFF"/>
          </w:tcPr>
          <w:p w14:paraId="736C1EA8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5E105F9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4AEED82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5DA7C13" w14:textId="77777777" w:rsidR="00BF3FE4" w:rsidRPr="002468A3" w:rsidRDefault="00BF3FE4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7539E7E7" w14:textId="77777777" w:rsidTr="0082466A">
        <w:trPr>
          <w:trHeight w:hRule="exact" w:val="1348"/>
        </w:trPr>
        <w:tc>
          <w:tcPr>
            <w:tcW w:w="682" w:type="dxa"/>
            <w:shd w:val="clear" w:color="auto" w:fill="FFFFFF"/>
          </w:tcPr>
          <w:p w14:paraId="22BB9E98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1.3</w:t>
            </w:r>
          </w:p>
        </w:tc>
        <w:tc>
          <w:tcPr>
            <w:tcW w:w="3812" w:type="dxa"/>
            <w:shd w:val="clear" w:color="auto" w:fill="FFFFFF"/>
          </w:tcPr>
          <w:p w14:paraId="12BFF381" w14:textId="77777777" w:rsidR="00BF3FE4" w:rsidRPr="002468A3" w:rsidRDefault="00BF3FE4" w:rsidP="002468A3">
            <w:pPr>
              <w:spacing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Укрепление противопожарного состояния учреждений, жилого фонда, территории сельского поселения</w:t>
            </w:r>
          </w:p>
        </w:tc>
        <w:tc>
          <w:tcPr>
            <w:tcW w:w="2425" w:type="dxa"/>
            <w:shd w:val="clear" w:color="auto" w:fill="FFFFFF"/>
          </w:tcPr>
          <w:p w14:paraId="68ED5DDF" w14:textId="77777777" w:rsidR="000D62FE" w:rsidRDefault="000D62FE" w:rsidP="002468A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537352F" w14:textId="77777777" w:rsidR="00BF3FE4" w:rsidRPr="002468A3" w:rsidRDefault="00BF3FE4" w:rsidP="002468A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Бюджет МО</w:t>
            </w:r>
          </w:p>
        </w:tc>
        <w:tc>
          <w:tcPr>
            <w:tcW w:w="1276" w:type="dxa"/>
            <w:shd w:val="clear" w:color="auto" w:fill="FFFFFF"/>
          </w:tcPr>
          <w:p w14:paraId="620051F8" w14:textId="77777777" w:rsidR="001F2B5E" w:rsidRDefault="001F2B5E" w:rsidP="002468A3">
            <w:pPr>
              <w:shd w:val="clear" w:color="auto" w:fill="FFFFFF"/>
              <w:spacing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415587B6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09442B2F" w14:textId="77777777" w:rsidR="001F2B5E" w:rsidRDefault="001F2B5E" w:rsidP="002468A3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17396A4A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10AF65EA" w14:textId="77777777" w:rsidR="001F2B5E" w:rsidRDefault="001F2B5E" w:rsidP="002468A3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33E56AFF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034679D4" w14:textId="77777777" w:rsidR="001F2B5E" w:rsidRDefault="001F2B5E" w:rsidP="002468A3">
            <w:pPr>
              <w:shd w:val="clear" w:color="auto" w:fill="FFFFFF"/>
              <w:spacing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41BC6E8A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74E98AA2" w14:textId="77777777" w:rsidR="00F16BA8" w:rsidRDefault="00F16BA8" w:rsidP="002468A3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E786C47" w14:textId="77777777" w:rsidR="00BF3FE4" w:rsidRPr="002468A3" w:rsidRDefault="00BF3FE4" w:rsidP="002468A3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218" w:type="dxa"/>
            <w:shd w:val="clear" w:color="auto" w:fill="FFFFFF"/>
          </w:tcPr>
          <w:p w14:paraId="2CDEAA59" w14:textId="77777777" w:rsidR="00BF3FE4" w:rsidRPr="002468A3" w:rsidRDefault="00BF3FE4" w:rsidP="00F16BA8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1EA0F4F0" w14:textId="77777777" w:rsidTr="0082466A">
        <w:trPr>
          <w:trHeight w:hRule="exact" w:val="763"/>
        </w:trPr>
        <w:tc>
          <w:tcPr>
            <w:tcW w:w="682" w:type="dxa"/>
            <w:shd w:val="clear" w:color="auto" w:fill="FFFFFF"/>
          </w:tcPr>
          <w:p w14:paraId="49828560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2</w:t>
            </w:r>
          </w:p>
        </w:tc>
        <w:tc>
          <w:tcPr>
            <w:tcW w:w="3812" w:type="dxa"/>
            <w:shd w:val="clear" w:color="auto" w:fill="FFFFFF"/>
          </w:tcPr>
          <w:p w14:paraId="2F43827A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Приобретение пожарного инвентаря</w:t>
            </w:r>
          </w:p>
        </w:tc>
        <w:tc>
          <w:tcPr>
            <w:tcW w:w="2425" w:type="dxa"/>
            <w:tcBorders>
              <w:bottom w:val="single" w:sz="4" w:space="0" w:color="auto"/>
            </w:tcBorders>
            <w:shd w:val="clear" w:color="auto" w:fill="FFFFFF"/>
          </w:tcPr>
          <w:p w14:paraId="4BF14A8D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Бюджет МО</w:t>
            </w:r>
          </w:p>
        </w:tc>
        <w:tc>
          <w:tcPr>
            <w:tcW w:w="1276" w:type="dxa"/>
            <w:shd w:val="clear" w:color="auto" w:fill="FFFFFF"/>
          </w:tcPr>
          <w:p w14:paraId="02C5E0F6" w14:textId="77777777" w:rsidR="001F2B5E" w:rsidRDefault="001F2B5E" w:rsidP="00DD34C6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7C53F9C2" w14:textId="77777777" w:rsidR="00BF3FE4" w:rsidRPr="002468A3" w:rsidRDefault="00BF3FE4" w:rsidP="00DD34C6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CA170C1" w14:textId="77777777" w:rsidR="001F2B5E" w:rsidRDefault="001F2B5E" w:rsidP="00DD34C6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186F6E76" w14:textId="77777777" w:rsidR="00BF3FE4" w:rsidRPr="002468A3" w:rsidRDefault="00BF3FE4" w:rsidP="00DD34C6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05ED7040" w14:textId="77777777" w:rsidR="001F2B5E" w:rsidRDefault="001F2B5E" w:rsidP="00DD34C6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00F7F064" w14:textId="77777777" w:rsidR="00BF3FE4" w:rsidRPr="002468A3" w:rsidRDefault="00BF3FE4" w:rsidP="00DD34C6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42CDD517" w14:textId="77777777" w:rsidR="001F2B5E" w:rsidRDefault="001F2B5E" w:rsidP="00DD34C6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6D74A600" w14:textId="77777777" w:rsidR="00BF3FE4" w:rsidRPr="002468A3" w:rsidRDefault="00BF3FE4" w:rsidP="00DD34C6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2F1140B7" w14:textId="77777777" w:rsidR="00F16BA8" w:rsidRDefault="00F16BA8" w:rsidP="002468A3">
            <w:pPr>
              <w:shd w:val="clear" w:color="auto" w:fill="FFFFFF"/>
              <w:spacing w:after="0" w:line="240" w:lineRule="auto"/>
              <w:ind w:left="173"/>
              <w:rPr>
                <w:rFonts w:ascii="Times New Roman" w:hAnsi="Times New Roman"/>
                <w:sz w:val="28"/>
                <w:szCs w:val="28"/>
              </w:rPr>
            </w:pPr>
          </w:p>
          <w:p w14:paraId="43EC89EB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218" w:type="dxa"/>
            <w:shd w:val="clear" w:color="auto" w:fill="FFFFFF"/>
          </w:tcPr>
          <w:p w14:paraId="6473C340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8166802" w14:textId="77777777" w:rsidR="00BF3FE4" w:rsidRPr="002468A3" w:rsidRDefault="00F16BA8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1A1278F9" w14:textId="77777777" w:rsidTr="00BA1A5A">
        <w:trPr>
          <w:trHeight w:hRule="exact" w:val="1411"/>
        </w:trPr>
        <w:tc>
          <w:tcPr>
            <w:tcW w:w="682" w:type="dxa"/>
            <w:shd w:val="clear" w:color="auto" w:fill="FFFFFF"/>
          </w:tcPr>
          <w:p w14:paraId="1FE1575B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2.1</w:t>
            </w:r>
          </w:p>
        </w:tc>
        <w:tc>
          <w:tcPr>
            <w:tcW w:w="3812" w:type="dxa"/>
            <w:shd w:val="clear" w:color="auto" w:fill="FFFFFF"/>
          </w:tcPr>
          <w:p w14:paraId="22E1126E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Выполнение комплекса противопожарных мероприятий (устройство минерализованных полос)</w:t>
            </w:r>
          </w:p>
        </w:tc>
        <w:tc>
          <w:tcPr>
            <w:tcW w:w="2425" w:type="dxa"/>
            <w:shd w:val="clear" w:color="auto" w:fill="FFFFFF"/>
          </w:tcPr>
          <w:p w14:paraId="2F8CCDAB" w14:textId="77777777" w:rsidR="000D62FE" w:rsidRDefault="000D62FE" w:rsidP="002468A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7BAEC71" w14:textId="77777777" w:rsidR="00BF3FE4" w:rsidRPr="002468A3" w:rsidRDefault="00BF3FE4" w:rsidP="002468A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Бюджет МО</w:t>
            </w:r>
          </w:p>
        </w:tc>
        <w:tc>
          <w:tcPr>
            <w:tcW w:w="1276" w:type="dxa"/>
            <w:shd w:val="clear" w:color="auto" w:fill="FFFFFF"/>
          </w:tcPr>
          <w:p w14:paraId="690D844A" w14:textId="77777777" w:rsidR="001F2B5E" w:rsidRPr="008A082A" w:rsidRDefault="001F2B5E" w:rsidP="008A082A">
            <w:pPr>
              <w:shd w:val="clear" w:color="auto" w:fill="FFFFFF"/>
              <w:spacing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4698F189" w14:textId="77777777" w:rsidR="00BF3FE4" w:rsidRPr="008A082A" w:rsidRDefault="0070397A" w:rsidP="008A082A">
            <w:pPr>
              <w:shd w:val="clear" w:color="auto" w:fill="FFFFFF"/>
              <w:spacing w:line="240" w:lineRule="auto"/>
              <w:ind w:left="14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4"/>
                <w:sz w:val="28"/>
                <w:szCs w:val="28"/>
              </w:rPr>
              <w:t>210</w:t>
            </w:r>
            <w:r w:rsidR="001F2B5E" w:rsidRPr="008A082A">
              <w:rPr>
                <w:rFonts w:ascii="Times New Roman" w:hAnsi="Times New Roman"/>
                <w:spacing w:val="-4"/>
                <w:sz w:val="28"/>
                <w:szCs w:val="28"/>
              </w:rPr>
              <w:t> </w:t>
            </w:r>
            <w:r w:rsidRPr="008A082A">
              <w:rPr>
                <w:rFonts w:ascii="Times New Roman" w:hAnsi="Times New Roman"/>
                <w:spacing w:val="-4"/>
                <w:sz w:val="28"/>
                <w:szCs w:val="28"/>
              </w:rPr>
              <w:t>000</w:t>
            </w:r>
          </w:p>
        </w:tc>
        <w:tc>
          <w:tcPr>
            <w:tcW w:w="1134" w:type="dxa"/>
            <w:shd w:val="clear" w:color="auto" w:fill="FFFFFF"/>
          </w:tcPr>
          <w:p w14:paraId="7476E8C3" w14:textId="77777777" w:rsidR="001F2B5E" w:rsidRPr="008A082A" w:rsidRDefault="001F2B5E" w:rsidP="008A082A">
            <w:pPr>
              <w:shd w:val="clear" w:color="auto" w:fill="FFFFFF"/>
              <w:spacing w:line="240" w:lineRule="auto"/>
              <w:ind w:left="134"/>
              <w:jc w:val="center"/>
              <w:rPr>
                <w:rFonts w:ascii="Times New Roman" w:hAnsi="Times New Roman"/>
                <w:spacing w:val="-5"/>
                <w:sz w:val="28"/>
                <w:szCs w:val="28"/>
              </w:rPr>
            </w:pPr>
          </w:p>
          <w:p w14:paraId="10CC726F" w14:textId="77777777" w:rsidR="00BF3FE4" w:rsidRPr="008A082A" w:rsidRDefault="00DD34C6" w:rsidP="008A082A">
            <w:pPr>
              <w:shd w:val="clear" w:color="auto" w:fill="FFFFFF"/>
              <w:spacing w:line="240" w:lineRule="auto"/>
              <w:ind w:left="-40"/>
              <w:jc w:val="center"/>
              <w:rPr>
                <w:rFonts w:ascii="Times New Roman" w:hAnsi="Times New Roman"/>
                <w:spacing w:val="-5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5"/>
                <w:sz w:val="28"/>
                <w:szCs w:val="28"/>
              </w:rPr>
              <w:t>70</w:t>
            </w:r>
            <w:r w:rsidR="001F2B5E" w:rsidRPr="008A082A">
              <w:rPr>
                <w:rFonts w:ascii="Times New Roman" w:hAnsi="Times New Roman"/>
                <w:spacing w:val="-5"/>
                <w:sz w:val="28"/>
                <w:szCs w:val="28"/>
              </w:rPr>
              <w:t> </w:t>
            </w:r>
            <w:r w:rsidRPr="008A082A">
              <w:rPr>
                <w:rFonts w:ascii="Times New Roman" w:hAnsi="Times New Roman"/>
                <w:spacing w:val="-5"/>
                <w:sz w:val="28"/>
                <w:szCs w:val="28"/>
              </w:rPr>
              <w:t>000</w:t>
            </w:r>
          </w:p>
        </w:tc>
        <w:tc>
          <w:tcPr>
            <w:tcW w:w="1134" w:type="dxa"/>
            <w:shd w:val="clear" w:color="auto" w:fill="FFFFFF"/>
          </w:tcPr>
          <w:p w14:paraId="0E4ECDE4" w14:textId="77777777" w:rsidR="001F2B5E" w:rsidRPr="008A082A" w:rsidRDefault="001F2B5E" w:rsidP="008A082A">
            <w:pPr>
              <w:shd w:val="clear" w:color="auto" w:fill="FFFFFF"/>
              <w:spacing w:line="240" w:lineRule="auto"/>
              <w:ind w:left="134"/>
              <w:jc w:val="center"/>
              <w:rPr>
                <w:rFonts w:ascii="Times New Roman" w:hAnsi="Times New Roman"/>
                <w:spacing w:val="-5"/>
                <w:sz w:val="28"/>
                <w:szCs w:val="28"/>
              </w:rPr>
            </w:pPr>
          </w:p>
          <w:p w14:paraId="003D54D6" w14:textId="77777777" w:rsidR="00BF3FE4" w:rsidRPr="008A082A" w:rsidRDefault="00DD34C6" w:rsidP="008A082A">
            <w:pPr>
              <w:shd w:val="clear" w:color="auto" w:fill="FFFFFF"/>
              <w:spacing w:line="240" w:lineRule="auto"/>
              <w:ind w:left="1" w:right="-1"/>
              <w:jc w:val="center"/>
              <w:rPr>
                <w:rFonts w:ascii="Times New Roman" w:hAnsi="Times New Roman"/>
                <w:spacing w:val="-5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5"/>
                <w:sz w:val="28"/>
                <w:szCs w:val="28"/>
              </w:rPr>
              <w:t>70 000</w:t>
            </w:r>
          </w:p>
          <w:p w14:paraId="4BEC4146" w14:textId="77777777" w:rsidR="00BF3FE4" w:rsidRPr="008A082A" w:rsidRDefault="00BF3FE4" w:rsidP="008A082A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</w:tc>
        <w:tc>
          <w:tcPr>
            <w:tcW w:w="1095" w:type="dxa"/>
            <w:shd w:val="clear" w:color="auto" w:fill="FFFFFF"/>
          </w:tcPr>
          <w:p w14:paraId="419108BA" w14:textId="77777777" w:rsidR="001F2B5E" w:rsidRPr="008A082A" w:rsidRDefault="001F2B5E" w:rsidP="008A082A">
            <w:pPr>
              <w:shd w:val="clear" w:color="auto" w:fill="FFFFFF"/>
              <w:spacing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740897D1" w14:textId="77777777" w:rsidR="00BF3FE4" w:rsidRPr="008A082A" w:rsidRDefault="00DD34C6" w:rsidP="008A082A">
            <w:pPr>
              <w:shd w:val="clear" w:color="auto" w:fill="FFFFFF"/>
              <w:spacing w:line="240" w:lineRule="auto"/>
              <w:ind w:left="102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6"/>
                <w:sz w:val="28"/>
                <w:szCs w:val="28"/>
              </w:rPr>
              <w:t>70 000</w:t>
            </w:r>
          </w:p>
        </w:tc>
        <w:tc>
          <w:tcPr>
            <w:tcW w:w="1740" w:type="dxa"/>
            <w:shd w:val="clear" w:color="auto" w:fill="FFFFFF"/>
          </w:tcPr>
          <w:p w14:paraId="08B51B60" w14:textId="77777777" w:rsidR="00BF3FE4" w:rsidRPr="002468A3" w:rsidRDefault="00BF3FE4" w:rsidP="00F16BA8">
            <w:pPr>
              <w:shd w:val="clear" w:color="auto" w:fill="FFFFFF"/>
              <w:spacing w:line="240" w:lineRule="auto"/>
              <w:ind w:left="17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Ежегодно весенний и осенний периоды</w:t>
            </w:r>
          </w:p>
        </w:tc>
        <w:tc>
          <w:tcPr>
            <w:tcW w:w="2218" w:type="dxa"/>
            <w:shd w:val="clear" w:color="auto" w:fill="FFFFFF"/>
          </w:tcPr>
          <w:p w14:paraId="26E7DB76" w14:textId="77777777" w:rsidR="00F16BA8" w:rsidRDefault="00F16BA8" w:rsidP="00F16BA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7DB1071" w14:textId="77777777" w:rsidR="00BF3FE4" w:rsidRPr="002468A3" w:rsidRDefault="00BF3FE4" w:rsidP="00F16BA8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206ABA64" w14:textId="77777777" w:rsidTr="00FF29CD">
        <w:trPr>
          <w:trHeight w:hRule="exact" w:val="1021"/>
        </w:trPr>
        <w:tc>
          <w:tcPr>
            <w:tcW w:w="682" w:type="dxa"/>
            <w:shd w:val="clear" w:color="auto" w:fill="FFFFFF"/>
          </w:tcPr>
          <w:p w14:paraId="51B7AB98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2.2</w:t>
            </w:r>
          </w:p>
        </w:tc>
        <w:tc>
          <w:tcPr>
            <w:tcW w:w="3812" w:type="dxa"/>
            <w:shd w:val="clear" w:color="auto" w:fill="FFFFFF"/>
          </w:tcPr>
          <w:p w14:paraId="0E3EB678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Выкос сухой травы на пустырях и заброшенных участках</w:t>
            </w:r>
          </w:p>
        </w:tc>
        <w:tc>
          <w:tcPr>
            <w:tcW w:w="2425" w:type="dxa"/>
            <w:shd w:val="clear" w:color="auto" w:fill="FFFFFF"/>
          </w:tcPr>
          <w:p w14:paraId="16EAE1AD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BE079A5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Бюджет МО</w:t>
            </w:r>
          </w:p>
        </w:tc>
        <w:tc>
          <w:tcPr>
            <w:tcW w:w="1276" w:type="dxa"/>
            <w:shd w:val="clear" w:color="auto" w:fill="FFFFFF"/>
          </w:tcPr>
          <w:p w14:paraId="7DA799F0" w14:textId="77777777" w:rsidR="00045CCE" w:rsidRDefault="00045CC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21C974B7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488F52F1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3D6DC5D0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74A835F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409E9FF0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206A9E85" w14:textId="77777777" w:rsidR="00045CCE" w:rsidRDefault="00045CC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3550101C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5B86DA10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-40" w:firstLine="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Весной и осенью</w:t>
            </w:r>
          </w:p>
        </w:tc>
        <w:tc>
          <w:tcPr>
            <w:tcW w:w="2218" w:type="dxa"/>
            <w:shd w:val="clear" w:color="auto" w:fill="FFFFFF"/>
          </w:tcPr>
          <w:p w14:paraId="5F68741F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53BC112" w14:textId="77777777" w:rsidR="00BF3FE4" w:rsidRPr="002468A3" w:rsidRDefault="00BF3FE4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022D670B" w14:textId="77777777" w:rsidTr="00BA1A5A">
        <w:trPr>
          <w:trHeight w:hRule="exact" w:val="1107"/>
        </w:trPr>
        <w:tc>
          <w:tcPr>
            <w:tcW w:w="682" w:type="dxa"/>
            <w:shd w:val="clear" w:color="auto" w:fill="FFFFFF"/>
          </w:tcPr>
          <w:p w14:paraId="397D428E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2.3</w:t>
            </w:r>
          </w:p>
        </w:tc>
        <w:tc>
          <w:tcPr>
            <w:tcW w:w="3812" w:type="dxa"/>
            <w:shd w:val="clear" w:color="auto" w:fill="FFFFFF"/>
          </w:tcPr>
          <w:p w14:paraId="156F0C38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Проверка  пожаробезопасности помещений, зданий жилого сектора.  </w:t>
            </w:r>
          </w:p>
        </w:tc>
        <w:tc>
          <w:tcPr>
            <w:tcW w:w="2425" w:type="dxa"/>
            <w:shd w:val="clear" w:color="auto" w:fill="FFFFFF"/>
          </w:tcPr>
          <w:p w14:paraId="60347085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6CD96A6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1276" w:type="dxa"/>
            <w:shd w:val="clear" w:color="auto" w:fill="FFFFFF"/>
          </w:tcPr>
          <w:p w14:paraId="28195392" w14:textId="77777777" w:rsidR="00045CCE" w:rsidRDefault="00045CC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6EA7C5C7" w14:textId="77777777" w:rsidR="000D62FE" w:rsidRDefault="000D62F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355B56E9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0C21E69D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0B98D0D5" w14:textId="77777777" w:rsidR="000D62FE" w:rsidRDefault="000D62F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00902CE9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6179C98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42DF44AB" w14:textId="77777777" w:rsidR="000D62FE" w:rsidRDefault="000D62F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0A5A2413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3F26991C" w14:textId="77777777" w:rsidR="00045CCE" w:rsidRDefault="00045CC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46CCA774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3440F6A4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3B42C1D4" w14:textId="77777777" w:rsidR="00F16BA8" w:rsidRDefault="00F16BA8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B12AA1A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61450E1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218" w:type="dxa"/>
            <w:shd w:val="clear" w:color="auto" w:fill="FFFFFF"/>
          </w:tcPr>
          <w:p w14:paraId="346FB2BD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C28BED3" w14:textId="77777777" w:rsidR="00BF3FE4" w:rsidRPr="002468A3" w:rsidRDefault="00BF3FE4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434362DA" w14:textId="77777777" w:rsidTr="00BA1A5A">
        <w:trPr>
          <w:trHeight w:hRule="exact" w:val="1348"/>
        </w:trPr>
        <w:tc>
          <w:tcPr>
            <w:tcW w:w="682" w:type="dxa"/>
            <w:shd w:val="clear" w:color="auto" w:fill="FFFFFF"/>
          </w:tcPr>
          <w:p w14:paraId="22D6C1ED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lastRenderedPageBreak/>
              <w:t>3</w:t>
            </w:r>
          </w:p>
        </w:tc>
        <w:tc>
          <w:tcPr>
            <w:tcW w:w="3812" w:type="dxa"/>
            <w:shd w:val="clear" w:color="auto" w:fill="FFFFFF"/>
          </w:tcPr>
          <w:p w14:paraId="23DA6C08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Информационное обеспечение, противопожарная пропаганда и обучение мерам пожарной безопасности</w:t>
            </w:r>
          </w:p>
        </w:tc>
        <w:tc>
          <w:tcPr>
            <w:tcW w:w="2425" w:type="dxa"/>
            <w:shd w:val="clear" w:color="auto" w:fill="FFFFFF"/>
          </w:tcPr>
          <w:p w14:paraId="0D6F2B9A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CE86B5D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1276" w:type="dxa"/>
            <w:shd w:val="clear" w:color="auto" w:fill="FFFFFF"/>
          </w:tcPr>
          <w:p w14:paraId="7B6BC65E" w14:textId="77777777" w:rsidR="00045CCE" w:rsidRDefault="00045CC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70A60074" w14:textId="77777777" w:rsidR="000D62FE" w:rsidRDefault="000D62F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2B6C492B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743FC72B" w14:textId="77777777" w:rsidR="00045CCE" w:rsidRDefault="00045CCE" w:rsidP="002468A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4DC8A093" w14:textId="77777777" w:rsidR="000D62FE" w:rsidRDefault="000D62FE" w:rsidP="002468A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24C50D3B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36996481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35B17B10" w14:textId="77777777" w:rsidR="000D62FE" w:rsidRDefault="000D62F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74CAD240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23F0DF5B" w14:textId="77777777" w:rsidR="00045CCE" w:rsidRDefault="00045CC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6AB57482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4E437FE2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0E8DE715" w14:textId="77777777" w:rsidR="00F16BA8" w:rsidRDefault="00F16BA8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4E6CC45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5376362" w14:textId="77777777" w:rsidR="00BF3FE4" w:rsidRPr="002468A3" w:rsidRDefault="00F16BA8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BF3FE4" w:rsidRPr="002468A3">
              <w:rPr>
                <w:rFonts w:ascii="Times New Roman" w:hAnsi="Times New Roman"/>
                <w:sz w:val="28"/>
                <w:szCs w:val="28"/>
              </w:rPr>
              <w:t>жегодно</w:t>
            </w:r>
          </w:p>
        </w:tc>
        <w:tc>
          <w:tcPr>
            <w:tcW w:w="2218" w:type="dxa"/>
            <w:shd w:val="clear" w:color="auto" w:fill="FFFFFF"/>
          </w:tcPr>
          <w:p w14:paraId="48EC8B3B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5A62E1A" w14:textId="77777777" w:rsidR="00BF3FE4" w:rsidRPr="002468A3" w:rsidRDefault="00BF3FE4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483E1A1B" w14:textId="77777777" w:rsidTr="00BA1A5A">
        <w:trPr>
          <w:trHeight w:hRule="exact" w:val="1963"/>
        </w:trPr>
        <w:tc>
          <w:tcPr>
            <w:tcW w:w="682" w:type="dxa"/>
            <w:shd w:val="clear" w:color="auto" w:fill="FFFFFF"/>
          </w:tcPr>
          <w:p w14:paraId="0B342302" w14:textId="77777777" w:rsidR="00BF3FE4" w:rsidRPr="002468A3" w:rsidRDefault="00BF3FE4" w:rsidP="002468A3">
            <w:pPr>
              <w:spacing w:after="0"/>
              <w:rPr>
                <w:rFonts w:ascii="Times New Roman" w:hAnsi="Times New Roman"/>
                <w:spacing w:val="-12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2"/>
                <w:sz w:val="28"/>
                <w:szCs w:val="28"/>
              </w:rPr>
              <w:t>3.1</w:t>
            </w:r>
          </w:p>
        </w:tc>
        <w:tc>
          <w:tcPr>
            <w:tcW w:w="3812" w:type="dxa"/>
            <w:shd w:val="clear" w:color="auto" w:fill="FFFFFF"/>
          </w:tcPr>
          <w:p w14:paraId="6A2FC716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Создание информационной базы данных нормативных, правовых документов, учебно-программных и методических материалов в области пожарной безопасности</w:t>
            </w:r>
          </w:p>
        </w:tc>
        <w:tc>
          <w:tcPr>
            <w:tcW w:w="2425" w:type="dxa"/>
            <w:shd w:val="clear" w:color="auto" w:fill="FFFFFF"/>
          </w:tcPr>
          <w:p w14:paraId="45F57C25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5A87985" w14:textId="77777777" w:rsidR="000D62FE" w:rsidRDefault="000D62FE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B4ADA9A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1276" w:type="dxa"/>
            <w:shd w:val="clear" w:color="auto" w:fill="FFFFFF"/>
          </w:tcPr>
          <w:p w14:paraId="61B12660" w14:textId="77777777" w:rsidR="00045CCE" w:rsidRDefault="00045CC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641A284F" w14:textId="77777777" w:rsidR="000D62FE" w:rsidRDefault="000D62FE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14:paraId="5A894D11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4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605E745E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22A32945" w14:textId="77777777" w:rsidR="000D62FE" w:rsidRDefault="000D62F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6872FDDA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FFFFFF"/>
          </w:tcPr>
          <w:p w14:paraId="1E818078" w14:textId="77777777" w:rsidR="00045CCE" w:rsidRDefault="00045CC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692A4120" w14:textId="77777777" w:rsidR="000D62FE" w:rsidRDefault="000D62FE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</w:p>
          <w:p w14:paraId="1511580C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7"/>
                <w:sz w:val="28"/>
                <w:szCs w:val="28"/>
              </w:rPr>
              <w:t>-</w:t>
            </w:r>
          </w:p>
        </w:tc>
        <w:tc>
          <w:tcPr>
            <w:tcW w:w="1095" w:type="dxa"/>
            <w:shd w:val="clear" w:color="auto" w:fill="FFFFFF"/>
          </w:tcPr>
          <w:p w14:paraId="556B7BA8" w14:textId="77777777" w:rsidR="00045CCE" w:rsidRDefault="00045CC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1773B7D2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  <w:p w14:paraId="4D5FBA52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1740" w:type="dxa"/>
            <w:shd w:val="clear" w:color="auto" w:fill="FFFFFF"/>
          </w:tcPr>
          <w:p w14:paraId="6C7BBD1E" w14:textId="77777777" w:rsidR="00F16BA8" w:rsidRDefault="00F16BA8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213263A" w14:textId="77777777" w:rsidR="000D62FE" w:rsidRDefault="000D62FE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3AE6281" w14:textId="77777777" w:rsidR="00BF3FE4" w:rsidRPr="002468A3" w:rsidRDefault="00BF3FE4" w:rsidP="002468A3">
            <w:pPr>
              <w:shd w:val="clear" w:color="auto" w:fill="FFFFFF"/>
              <w:spacing w:after="0" w:line="240" w:lineRule="auto"/>
              <w:ind w:left="17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218" w:type="dxa"/>
            <w:shd w:val="clear" w:color="auto" w:fill="FFFFFF"/>
          </w:tcPr>
          <w:p w14:paraId="2405A3C4" w14:textId="77777777" w:rsidR="00F16BA8" w:rsidRDefault="00F16BA8" w:rsidP="00F16B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76852D3" w14:textId="77777777" w:rsidR="00BF3FE4" w:rsidRPr="002468A3" w:rsidRDefault="00BF3FE4" w:rsidP="00F16BA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2468A3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</w:tc>
      </w:tr>
      <w:tr w:rsidR="00FF29CD" w:rsidRPr="002468A3" w14:paraId="798310A2" w14:textId="77777777" w:rsidTr="00FF29CD">
        <w:trPr>
          <w:trHeight w:hRule="exact" w:val="485"/>
        </w:trPr>
        <w:tc>
          <w:tcPr>
            <w:tcW w:w="6919" w:type="dxa"/>
            <w:gridSpan w:val="3"/>
            <w:shd w:val="clear" w:color="auto" w:fill="FFFFFF"/>
            <w:vAlign w:val="center"/>
          </w:tcPr>
          <w:p w14:paraId="117C5328" w14:textId="77777777" w:rsidR="00BF3FE4" w:rsidRPr="002468A3" w:rsidRDefault="00BF3FE4" w:rsidP="002468A3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>В С Е Г О: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98ED4BC" w14:textId="77777777" w:rsidR="00BF3FE4" w:rsidRPr="008A082A" w:rsidRDefault="00F16BA8" w:rsidP="000D62FE">
            <w:pPr>
              <w:shd w:val="clear" w:color="auto" w:fill="FFFFFF"/>
              <w:spacing w:line="240" w:lineRule="auto"/>
              <w:ind w:left="110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4"/>
                <w:sz w:val="28"/>
                <w:szCs w:val="28"/>
              </w:rPr>
              <w:t>210 000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7841AC6" w14:textId="77777777" w:rsidR="00BF3FE4" w:rsidRPr="008A082A" w:rsidRDefault="000D62FE" w:rsidP="000D62FE">
            <w:pPr>
              <w:shd w:val="clear" w:color="auto" w:fill="FFFFFF"/>
              <w:spacing w:line="240" w:lineRule="auto"/>
              <w:ind w:left="72"/>
              <w:jc w:val="center"/>
              <w:rPr>
                <w:rFonts w:ascii="Times New Roman" w:hAnsi="Times New Roman"/>
                <w:spacing w:val="-7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7"/>
                <w:sz w:val="28"/>
                <w:szCs w:val="28"/>
              </w:rPr>
              <w:t>70 000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203D5AE" w14:textId="77777777" w:rsidR="00BF3FE4" w:rsidRPr="008A082A" w:rsidRDefault="000D62FE" w:rsidP="000D62FE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6"/>
                <w:sz w:val="28"/>
                <w:szCs w:val="28"/>
              </w:rPr>
              <w:t>70 000</w:t>
            </w:r>
          </w:p>
        </w:tc>
        <w:tc>
          <w:tcPr>
            <w:tcW w:w="1095" w:type="dxa"/>
            <w:shd w:val="clear" w:color="auto" w:fill="FFFFFF"/>
          </w:tcPr>
          <w:p w14:paraId="38292D15" w14:textId="77777777" w:rsidR="00BF3FE4" w:rsidRPr="008A082A" w:rsidRDefault="000D62FE" w:rsidP="000D62FE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8A082A">
              <w:rPr>
                <w:rFonts w:ascii="Times New Roman" w:hAnsi="Times New Roman"/>
                <w:spacing w:val="-4"/>
                <w:sz w:val="28"/>
                <w:szCs w:val="28"/>
              </w:rPr>
              <w:t>70 000</w:t>
            </w:r>
          </w:p>
        </w:tc>
        <w:tc>
          <w:tcPr>
            <w:tcW w:w="1740" w:type="dxa"/>
            <w:shd w:val="clear" w:color="auto" w:fill="FFFFFF"/>
          </w:tcPr>
          <w:p w14:paraId="1EB3534D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173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</w:tc>
        <w:tc>
          <w:tcPr>
            <w:tcW w:w="2218" w:type="dxa"/>
            <w:tcBorders>
              <w:right w:val="single" w:sz="4" w:space="0" w:color="auto"/>
            </w:tcBorders>
            <w:shd w:val="clear" w:color="auto" w:fill="FFFFFF"/>
          </w:tcPr>
          <w:p w14:paraId="608F6E30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173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</w:tc>
      </w:tr>
      <w:tr w:rsidR="00BF3FE4" w:rsidRPr="002468A3" w14:paraId="145FD36D" w14:textId="77777777" w:rsidTr="00FF29CD">
        <w:trPr>
          <w:trHeight w:hRule="exact" w:val="491"/>
        </w:trPr>
        <w:tc>
          <w:tcPr>
            <w:tcW w:w="6919" w:type="dxa"/>
            <w:gridSpan w:val="3"/>
            <w:shd w:val="clear" w:color="auto" w:fill="FFFFFF"/>
            <w:vAlign w:val="center"/>
          </w:tcPr>
          <w:p w14:paraId="342217F4" w14:textId="77777777" w:rsidR="00BF3FE4" w:rsidRPr="002468A3" w:rsidRDefault="00BF3FE4" w:rsidP="002468A3">
            <w:pPr>
              <w:spacing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И Т О Г </w:t>
            </w:r>
            <w:r w:rsidR="00E509CD" w:rsidRPr="002468A3">
              <w:rPr>
                <w:rFonts w:ascii="Times New Roman" w:hAnsi="Times New Roman"/>
                <w:spacing w:val="-1"/>
                <w:sz w:val="28"/>
                <w:szCs w:val="28"/>
              </w:rPr>
              <w:t>О за</w:t>
            </w:r>
            <w:r w:rsidRPr="002468A3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весь период:</w:t>
            </w:r>
          </w:p>
        </w:tc>
        <w:tc>
          <w:tcPr>
            <w:tcW w:w="8597" w:type="dxa"/>
            <w:gridSpan w:val="6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1AFDC449" w14:textId="77777777" w:rsidR="00BF3FE4" w:rsidRPr="002468A3" w:rsidRDefault="00BF3FE4" w:rsidP="002468A3">
            <w:pPr>
              <w:shd w:val="clear" w:color="auto" w:fill="FFFFFF"/>
              <w:spacing w:line="240" w:lineRule="auto"/>
              <w:ind w:left="173"/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</w:tc>
      </w:tr>
    </w:tbl>
    <w:p w14:paraId="3B3ECB33" w14:textId="77777777" w:rsidR="009013AF" w:rsidRPr="00B2420C" w:rsidRDefault="009013AF" w:rsidP="00BF3FE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sectPr w:rsidR="009013AF" w:rsidRPr="00B2420C" w:rsidSect="002468A3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5A12A" w14:textId="77777777" w:rsidR="00353E28" w:rsidRDefault="00353E28" w:rsidP="002468A3">
      <w:pPr>
        <w:spacing w:after="0" w:line="240" w:lineRule="auto"/>
      </w:pPr>
      <w:r>
        <w:separator/>
      </w:r>
    </w:p>
  </w:endnote>
  <w:endnote w:type="continuationSeparator" w:id="0">
    <w:p w14:paraId="4F3B9C6A" w14:textId="77777777" w:rsidR="00353E28" w:rsidRDefault="00353E28" w:rsidP="00246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48A5B8" w14:textId="77777777" w:rsidR="00353E28" w:rsidRDefault="00353E28" w:rsidP="002468A3">
      <w:pPr>
        <w:spacing w:after="0" w:line="240" w:lineRule="auto"/>
      </w:pPr>
      <w:r>
        <w:separator/>
      </w:r>
    </w:p>
  </w:footnote>
  <w:footnote w:type="continuationSeparator" w:id="0">
    <w:p w14:paraId="681D4435" w14:textId="77777777" w:rsidR="00353E28" w:rsidRDefault="00353E28" w:rsidP="002468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7159F"/>
    <w:multiLevelType w:val="hybridMultilevel"/>
    <w:tmpl w:val="DB26C344"/>
    <w:lvl w:ilvl="0" w:tplc="532898D0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5303CC"/>
    <w:multiLevelType w:val="hybridMultilevel"/>
    <w:tmpl w:val="5A700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46AB"/>
    <w:rsid w:val="00000080"/>
    <w:rsid w:val="000003A2"/>
    <w:rsid w:val="000004E3"/>
    <w:rsid w:val="0000072B"/>
    <w:rsid w:val="00000746"/>
    <w:rsid w:val="00000B11"/>
    <w:rsid w:val="00000E62"/>
    <w:rsid w:val="00000FE9"/>
    <w:rsid w:val="0000131F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719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5B9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171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75A"/>
    <w:rsid w:val="00040ED0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CCE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57EB5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EDB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2FD5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2FE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689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4C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008"/>
    <w:rsid w:val="001752A9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AB6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6A7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00C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02B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B5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13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8A3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DD5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9C2"/>
    <w:rsid w:val="002A4D5B"/>
    <w:rsid w:val="002A5195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182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1CF2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93E"/>
    <w:rsid w:val="002D6BC4"/>
    <w:rsid w:val="002D6E8B"/>
    <w:rsid w:val="002D71EA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3E28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10BA"/>
    <w:rsid w:val="00381287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2EC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CE"/>
    <w:rsid w:val="003E62D3"/>
    <w:rsid w:val="003E63E0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1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839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3EC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3AD"/>
    <w:rsid w:val="004B096F"/>
    <w:rsid w:val="004B111B"/>
    <w:rsid w:val="004B1448"/>
    <w:rsid w:val="004B1717"/>
    <w:rsid w:val="004B18EC"/>
    <w:rsid w:val="004B1CA5"/>
    <w:rsid w:val="004B2C3A"/>
    <w:rsid w:val="004B2F02"/>
    <w:rsid w:val="004B316E"/>
    <w:rsid w:val="004B32F6"/>
    <w:rsid w:val="004B34E3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27B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1E"/>
    <w:rsid w:val="00570A20"/>
    <w:rsid w:val="00570A93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454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8C5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4D97"/>
    <w:rsid w:val="006551CF"/>
    <w:rsid w:val="0065530D"/>
    <w:rsid w:val="00655477"/>
    <w:rsid w:val="006556CA"/>
    <w:rsid w:val="0065571C"/>
    <w:rsid w:val="00655A28"/>
    <w:rsid w:val="00655A53"/>
    <w:rsid w:val="00655F0A"/>
    <w:rsid w:val="0065606C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3AD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213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97A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555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30A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528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BF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2F66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8F2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2FFA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958"/>
    <w:rsid w:val="00822A84"/>
    <w:rsid w:val="00822AFF"/>
    <w:rsid w:val="00822DFB"/>
    <w:rsid w:val="008232F1"/>
    <w:rsid w:val="008232F8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66A"/>
    <w:rsid w:val="00824B70"/>
    <w:rsid w:val="00824C20"/>
    <w:rsid w:val="00824D72"/>
    <w:rsid w:val="0082533B"/>
    <w:rsid w:val="008254C9"/>
    <w:rsid w:val="00825A5F"/>
    <w:rsid w:val="00825AC5"/>
    <w:rsid w:val="00825AF2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4DF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CBD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2A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1C7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3AF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DFD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3FD7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105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968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29"/>
    <w:rsid w:val="00A21A9B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0DC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116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6CE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C35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0F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20C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7B1"/>
    <w:rsid w:val="00B63CE9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0DD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A5A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566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3FE4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3D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9EC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934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5BE3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B9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6AB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0B2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39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C6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30C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4C6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2BC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0B0F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6B9"/>
    <w:rsid w:val="00E3372C"/>
    <w:rsid w:val="00E33AD0"/>
    <w:rsid w:val="00E33BF0"/>
    <w:rsid w:val="00E33D9D"/>
    <w:rsid w:val="00E33FBB"/>
    <w:rsid w:val="00E3440A"/>
    <w:rsid w:val="00E34793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9CD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1F"/>
    <w:rsid w:val="00E675AD"/>
    <w:rsid w:val="00E677B0"/>
    <w:rsid w:val="00E679FD"/>
    <w:rsid w:val="00E70056"/>
    <w:rsid w:val="00E7053F"/>
    <w:rsid w:val="00E7066B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671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A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2F0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BBF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31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9CD"/>
    <w:rsid w:val="00FF2F88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47CE1BF"/>
  <w15:docId w15:val="{BD8FA177-88AB-4EFC-AAF8-338A8B268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15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BD156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BD156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dktexleft">
    <w:name w:val="dktexleft"/>
    <w:basedOn w:val="a"/>
    <w:rsid w:val="00570A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D31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B10E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9013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rsid w:val="00BF3FE4"/>
    <w:pPr>
      <w:spacing w:before="30" w:after="330" w:line="345" w:lineRule="atLeast"/>
    </w:pPr>
    <w:rPr>
      <w:rFonts w:ascii="Helvetica" w:eastAsia="Times New Roman" w:hAnsi="Helvetica" w:cs="Times New Roman"/>
      <w:color w:val="000000"/>
      <w:sz w:val="20"/>
      <w:szCs w:val="20"/>
      <w:lang w:eastAsia="ru-RU"/>
    </w:rPr>
  </w:style>
  <w:style w:type="paragraph" w:customStyle="1" w:styleId="ConsPlusNonformat">
    <w:name w:val="ConsPlusNonformat"/>
    <w:rsid w:val="00BF3FE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F3FE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BF3F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rsid w:val="00BF3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BF3FE4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uiPriority w:val="99"/>
    <w:semiHidden/>
    <w:unhideWhenUsed/>
    <w:rsid w:val="00246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2468A3"/>
  </w:style>
  <w:style w:type="paragraph" w:styleId="ad">
    <w:name w:val="footer"/>
    <w:basedOn w:val="a"/>
    <w:link w:val="ae"/>
    <w:uiPriority w:val="99"/>
    <w:semiHidden/>
    <w:unhideWhenUsed/>
    <w:rsid w:val="00246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2468A3"/>
  </w:style>
  <w:style w:type="paragraph" w:styleId="af">
    <w:name w:val="Balloon Text"/>
    <w:basedOn w:val="a"/>
    <w:link w:val="af0"/>
    <w:uiPriority w:val="99"/>
    <w:semiHidden/>
    <w:unhideWhenUsed/>
    <w:rsid w:val="00EF26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F26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2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08907;fld=134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3646;fld=1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9</Pages>
  <Words>1807</Words>
  <Characters>10301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30</cp:revision>
  <cp:lastPrinted>2024-03-05T02:08:00Z</cp:lastPrinted>
  <dcterms:created xsi:type="dcterms:W3CDTF">2018-04-06T07:17:00Z</dcterms:created>
  <dcterms:modified xsi:type="dcterms:W3CDTF">2024-03-05T02:09:00Z</dcterms:modified>
</cp:coreProperties>
</file>