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5330" w:rsidRDefault="00A25330" w:rsidP="00627868">
      <w:pPr>
        <w:pStyle w:val="a3"/>
        <w:jc w:val="right"/>
        <w:rPr>
          <w:rFonts w:ascii="Times New Roman" w:hAnsi="Times New Roman"/>
          <w:b/>
          <w:sz w:val="28"/>
          <w:szCs w:val="28"/>
        </w:rPr>
      </w:pPr>
      <w:bookmarkStart w:id="0" w:name="_GoBack"/>
      <w:r>
        <w:rPr>
          <w:rFonts w:ascii="Times New Roman" w:hAnsi="Times New Roman"/>
          <w:b/>
          <w:sz w:val="28"/>
          <w:szCs w:val="28"/>
        </w:rPr>
        <w:t>ПРОЕКТ</w:t>
      </w:r>
    </w:p>
    <w:bookmarkEnd w:id="0"/>
    <w:p w:rsidR="00A25330" w:rsidRDefault="00A25330" w:rsidP="00B12924">
      <w:pPr>
        <w:pStyle w:val="a3"/>
        <w:jc w:val="center"/>
        <w:rPr>
          <w:rFonts w:ascii="Times New Roman" w:hAnsi="Times New Roman"/>
          <w:b/>
          <w:sz w:val="28"/>
          <w:szCs w:val="28"/>
        </w:rPr>
      </w:pPr>
    </w:p>
    <w:p w:rsidR="00B12924" w:rsidRDefault="00B12924" w:rsidP="00B12924">
      <w:pPr>
        <w:pStyle w:val="a3"/>
        <w:jc w:val="center"/>
        <w:rPr>
          <w:rFonts w:ascii="Times New Roman" w:hAnsi="Times New Roman"/>
          <w:b/>
          <w:sz w:val="28"/>
          <w:szCs w:val="28"/>
        </w:rPr>
      </w:pPr>
      <w:r>
        <w:rPr>
          <w:rFonts w:ascii="Times New Roman" w:hAnsi="Times New Roman"/>
          <w:b/>
          <w:sz w:val="28"/>
          <w:szCs w:val="28"/>
        </w:rPr>
        <w:t>СОВЕТ ДЕПУТАТОВ</w:t>
      </w:r>
    </w:p>
    <w:p w:rsidR="00B12924" w:rsidRDefault="00B12924" w:rsidP="00B12924">
      <w:pPr>
        <w:pStyle w:val="a3"/>
        <w:jc w:val="center"/>
        <w:rPr>
          <w:rFonts w:ascii="Times New Roman" w:hAnsi="Times New Roman"/>
          <w:b/>
          <w:sz w:val="28"/>
          <w:szCs w:val="28"/>
        </w:rPr>
      </w:pPr>
      <w:r>
        <w:rPr>
          <w:rFonts w:ascii="Times New Roman" w:hAnsi="Times New Roman"/>
          <w:b/>
          <w:sz w:val="28"/>
          <w:szCs w:val="28"/>
        </w:rPr>
        <w:t>САВКИНСКОГО СЕЛЬСОВЕТА</w:t>
      </w:r>
      <w:r>
        <w:rPr>
          <w:rFonts w:ascii="Times New Roman" w:hAnsi="Times New Roman"/>
          <w:b/>
          <w:sz w:val="28"/>
          <w:szCs w:val="28"/>
        </w:rPr>
        <w:br/>
        <w:t>БАГАНСКОГО РАЙОНА</w:t>
      </w:r>
      <w:r>
        <w:rPr>
          <w:rFonts w:ascii="Times New Roman" w:hAnsi="Times New Roman"/>
          <w:b/>
          <w:sz w:val="28"/>
          <w:szCs w:val="28"/>
        </w:rPr>
        <w:br/>
      </w:r>
      <w:proofErr w:type="gramStart"/>
      <w:r>
        <w:rPr>
          <w:rFonts w:ascii="Times New Roman" w:hAnsi="Times New Roman"/>
          <w:b/>
          <w:sz w:val="28"/>
          <w:szCs w:val="28"/>
        </w:rPr>
        <w:t>НОВОСИБИРСКОЙ  ОБЛАСТИ</w:t>
      </w:r>
      <w:proofErr w:type="gramEnd"/>
    </w:p>
    <w:p w:rsidR="00B12924" w:rsidRDefault="00B12924" w:rsidP="00B12924">
      <w:pPr>
        <w:pStyle w:val="a3"/>
        <w:jc w:val="center"/>
        <w:rPr>
          <w:rFonts w:ascii="Times New Roman" w:hAnsi="Times New Roman"/>
          <w:b/>
          <w:sz w:val="28"/>
          <w:szCs w:val="28"/>
        </w:rPr>
      </w:pPr>
      <w:proofErr w:type="gramStart"/>
      <w:r>
        <w:rPr>
          <w:rFonts w:ascii="Times New Roman" w:hAnsi="Times New Roman"/>
          <w:b/>
          <w:sz w:val="28"/>
          <w:szCs w:val="28"/>
        </w:rPr>
        <w:t>ПЯТОГО  СОЗЫВА</w:t>
      </w:r>
      <w:proofErr w:type="gramEnd"/>
    </w:p>
    <w:p w:rsidR="00B12924" w:rsidRDefault="00B12924" w:rsidP="00B12924">
      <w:pPr>
        <w:pStyle w:val="a3"/>
        <w:jc w:val="center"/>
        <w:rPr>
          <w:rFonts w:ascii="Times New Roman" w:hAnsi="Times New Roman"/>
          <w:b/>
          <w:sz w:val="28"/>
          <w:szCs w:val="28"/>
        </w:rPr>
      </w:pPr>
      <w:r>
        <w:rPr>
          <w:rFonts w:ascii="Times New Roman" w:hAnsi="Times New Roman"/>
          <w:b/>
          <w:sz w:val="28"/>
          <w:szCs w:val="28"/>
        </w:rPr>
        <w:t>РЕШЕНИЕ</w:t>
      </w:r>
    </w:p>
    <w:p w:rsidR="00B12924" w:rsidRDefault="00AF765F" w:rsidP="00B12924">
      <w:pPr>
        <w:pStyle w:val="a3"/>
        <w:jc w:val="center"/>
        <w:rPr>
          <w:rFonts w:ascii="Times New Roman" w:hAnsi="Times New Roman"/>
          <w:b/>
          <w:sz w:val="28"/>
          <w:szCs w:val="28"/>
        </w:rPr>
      </w:pPr>
      <w:r>
        <w:rPr>
          <w:rFonts w:ascii="Times New Roman" w:hAnsi="Times New Roman"/>
          <w:b/>
          <w:sz w:val="28"/>
          <w:szCs w:val="28"/>
        </w:rPr>
        <w:t>(</w:t>
      </w:r>
      <w:r w:rsidR="00A25330">
        <w:rPr>
          <w:rFonts w:ascii="Times New Roman" w:hAnsi="Times New Roman"/>
          <w:b/>
          <w:sz w:val="28"/>
          <w:szCs w:val="28"/>
        </w:rPr>
        <w:t>---</w:t>
      </w:r>
      <w:r w:rsidR="00B12924">
        <w:rPr>
          <w:rFonts w:ascii="Times New Roman" w:hAnsi="Times New Roman"/>
          <w:b/>
          <w:sz w:val="28"/>
          <w:szCs w:val="28"/>
        </w:rPr>
        <w:t>)</w:t>
      </w:r>
    </w:p>
    <w:p w:rsidR="00B12924" w:rsidRDefault="00B12924" w:rsidP="00B12924">
      <w:pPr>
        <w:pStyle w:val="a3"/>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p>
    <w:tbl>
      <w:tblPr>
        <w:tblW w:w="0" w:type="auto"/>
        <w:tblLook w:val="04A0" w:firstRow="1" w:lastRow="0" w:firstColumn="1" w:lastColumn="0" w:noHBand="0" w:noVBand="1"/>
      </w:tblPr>
      <w:tblGrid>
        <w:gridCol w:w="4670"/>
        <w:gridCol w:w="4677"/>
      </w:tblGrid>
      <w:tr w:rsidR="00B12924" w:rsidTr="00B12924">
        <w:tc>
          <w:tcPr>
            <w:tcW w:w="4785" w:type="dxa"/>
            <w:hideMark/>
          </w:tcPr>
          <w:p w:rsidR="00B12924" w:rsidRPr="00AF765F" w:rsidRDefault="00B12924" w:rsidP="00AF765F">
            <w:pPr>
              <w:pStyle w:val="a3"/>
              <w:rPr>
                <w:rFonts w:ascii="Times New Roman" w:hAnsi="Times New Roman"/>
                <w:sz w:val="28"/>
                <w:szCs w:val="28"/>
              </w:rPr>
            </w:pPr>
            <w:r w:rsidRPr="00AF765F">
              <w:rPr>
                <w:rFonts w:ascii="Times New Roman" w:hAnsi="Times New Roman"/>
                <w:sz w:val="28"/>
                <w:szCs w:val="28"/>
              </w:rPr>
              <w:t xml:space="preserve">от </w:t>
            </w:r>
            <w:r w:rsidR="00A25330">
              <w:rPr>
                <w:rFonts w:ascii="Times New Roman" w:hAnsi="Times New Roman"/>
                <w:sz w:val="28"/>
                <w:szCs w:val="28"/>
              </w:rPr>
              <w:t>00</w:t>
            </w:r>
          </w:p>
        </w:tc>
        <w:tc>
          <w:tcPr>
            <w:tcW w:w="4785" w:type="dxa"/>
            <w:hideMark/>
          </w:tcPr>
          <w:p w:rsidR="00B12924" w:rsidRPr="00AF765F" w:rsidRDefault="00B12924" w:rsidP="00AF765F">
            <w:pPr>
              <w:pStyle w:val="a3"/>
              <w:rPr>
                <w:rFonts w:ascii="Times New Roman" w:hAnsi="Times New Roman"/>
                <w:sz w:val="28"/>
                <w:szCs w:val="28"/>
              </w:rPr>
            </w:pPr>
            <w:r w:rsidRPr="00AF765F">
              <w:rPr>
                <w:rFonts w:ascii="Times New Roman" w:hAnsi="Times New Roman"/>
                <w:sz w:val="28"/>
                <w:szCs w:val="28"/>
              </w:rPr>
              <w:t xml:space="preserve">                                                </w:t>
            </w:r>
            <w:r w:rsidR="00AF765F">
              <w:rPr>
                <w:rFonts w:ascii="Times New Roman" w:hAnsi="Times New Roman"/>
                <w:sz w:val="28"/>
                <w:szCs w:val="28"/>
              </w:rPr>
              <w:t xml:space="preserve">    </w:t>
            </w:r>
            <w:r w:rsidRPr="00AF765F">
              <w:rPr>
                <w:rFonts w:ascii="Times New Roman" w:hAnsi="Times New Roman"/>
                <w:sz w:val="28"/>
                <w:szCs w:val="28"/>
              </w:rPr>
              <w:t>№</w:t>
            </w:r>
            <w:r w:rsidR="00A25330">
              <w:rPr>
                <w:rFonts w:ascii="Times New Roman" w:hAnsi="Times New Roman"/>
                <w:sz w:val="28"/>
                <w:szCs w:val="28"/>
              </w:rPr>
              <w:t>00</w:t>
            </w:r>
          </w:p>
        </w:tc>
      </w:tr>
    </w:tbl>
    <w:p w:rsidR="00B12924" w:rsidRDefault="00B12924" w:rsidP="00B12924">
      <w:pPr>
        <w:pStyle w:val="a3"/>
        <w:rPr>
          <w:rFonts w:ascii="Times New Roman" w:hAnsi="Times New Roman"/>
          <w:sz w:val="28"/>
          <w:szCs w:val="28"/>
        </w:rPr>
      </w:pPr>
    </w:p>
    <w:p w:rsidR="00B12924" w:rsidRPr="001F12FC" w:rsidRDefault="00B12924" w:rsidP="00B12924">
      <w:pPr>
        <w:pStyle w:val="a3"/>
        <w:jc w:val="center"/>
        <w:rPr>
          <w:rFonts w:ascii="Times New Roman" w:hAnsi="Times New Roman"/>
          <w:sz w:val="28"/>
          <w:szCs w:val="28"/>
          <w:bdr w:val="none" w:sz="0" w:space="0" w:color="auto" w:frame="1"/>
        </w:rPr>
      </w:pPr>
      <w:r>
        <w:rPr>
          <w:rFonts w:ascii="Times New Roman" w:hAnsi="Times New Roman"/>
          <w:b/>
          <w:sz w:val="28"/>
          <w:szCs w:val="28"/>
          <w:bdr w:val="none" w:sz="0" w:space="0" w:color="auto" w:frame="1"/>
        </w:rPr>
        <w:t xml:space="preserve"> </w:t>
      </w:r>
      <w:r w:rsidRPr="001F12FC">
        <w:rPr>
          <w:rFonts w:ascii="Times New Roman" w:hAnsi="Times New Roman"/>
          <w:sz w:val="28"/>
          <w:szCs w:val="28"/>
          <w:bdr w:val="none" w:sz="0" w:space="0" w:color="auto" w:frame="1"/>
        </w:rPr>
        <w:t>«</w:t>
      </w:r>
      <w:r w:rsidRPr="001F12FC">
        <w:rPr>
          <w:rFonts w:ascii="Times New Roman" w:hAnsi="Times New Roman"/>
          <w:spacing w:val="-2"/>
          <w:sz w:val="28"/>
          <w:szCs w:val="28"/>
        </w:rPr>
        <w:t xml:space="preserve">О внесении изменений в </w:t>
      </w:r>
      <w:r w:rsidR="00AF765F" w:rsidRPr="001F12FC">
        <w:rPr>
          <w:rFonts w:ascii="Times New Roman" w:hAnsi="Times New Roman"/>
          <w:spacing w:val="-2"/>
          <w:sz w:val="28"/>
          <w:szCs w:val="28"/>
        </w:rPr>
        <w:t xml:space="preserve">решение 12 сессии от 16.02.2017г.№ 78 «Об утверждении </w:t>
      </w:r>
      <w:r w:rsidRPr="001F12FC">
        <w:rPr>
          <w:rFonts w:ascii="Times New Roman" w:hAnsi="Times New Roman"/>
          <w:sz w:val="28"/>
          <w:szCs w:val="28"/>
          <w:bdr w:val="none" w:sz="0" w:space="0" w:color="auto" w:frame="1"/>
        </w:rPr>
        <w:t>Правил благоустройства Савкинского сельсовета Баганского района Новосибирской области</w:t>
      </w:r>
      <w:r w:rsidR="00AF765F" w:rsidRPr="001F12FC">
        <w:rPr>
          <w:rFonts w:ascii="Times New Roman" w:hAnsi="Times New Roman"/>
          <w:sz w:val="28"/>
          <w:szCs w:val="28"/>
        </w:rPr>
        <w:t>»</w:t>
      </w:r>
    </w:p>
    <w:p w:rsidR="00B12924" w:rsidRDefault="00B12924" w:rsidP="00B12924">
      <w:pPr>
        <w:pStyle w:val="a3"/>
        <w:rPr>
          <w:rFonts w:ascii="Times New Roman" w:hAnsi="Times New Roman"/>
          <w:sz w:val="28"/>
          <w:szCs w:val="28"/>
        </w:rPr>
      </w:pPr>
    </w:p>
    <w:p w:rsidR="00B12924" w:rsidRDefault="00B12924" w:rsidP="00B12924">
      <w:pPr>
        <w:pStyle w:val="consnormal"/>
        <w:shd w:val="clear" w:color="auto" w:fill="FFFFFF"/>
        <w:spacing w:before="0" w:beforeAutospacing="0" w:after="0" w:afterAutospacing="0" w:line="345" w:lineRule="atLeast"/>
        <w:ind w:firstLine="708"/>
        <w:jc w:val="both"/>
        <w:textAlignment w:val="baseline"/>
        <w:rPr>
          <w:sz w:val="28"/>
          <w:szCs w:val="28"/>
        </w:rPr>
      </w:pPr>
      <w:r>
        <w:rPr>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законом</w:t>
      </w:r>
      <w:hyperlink r:id="rId4" w:tgtFrame="_blank" w:history="1">
        <w:r>
          <w:rPr>
            <w:rStyle w:val="a4"/>
            <w:b w:val="0"/>
            <w:sz w:val="28"/>
            <w:szCs w:val="28"/>
            <w:bdr w:val="none" w:sz="0" w:space="0" w:color="auto" w:frame="1"/>
          </w:rPr>
          <w:t xml:space="preserve"> Новосибирской области от 04.03.2019 N 347-ОЗ</w:t>
        </w:r>
      </w:hyperlink>
      <w:r>
        <w:rPr>
          <w:b/>
          <w:sz w:val="28"/>
          <w:szCs w:val="28"/>
        </w:rPr>
        <w:t xml:space="preserve"> </w:t>
      </w:r>
      <w:hyperlink r:id="rId5" w:tgtFrame="_blank" w:history="1">
        <w:r>
          <w:rPr>
            <w:rStyle w:val="a4"/>
            <w:b w:val="0"/>
            <w:sz w:val="28"/>
            <w:szCs w:val="28"/>
            <w:bdr w:val="none" w:sz="0" w:space="0" w:color="auto" w:frame="1"/>
          </w:rPr>
          <w:t>"О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w:t>
        </w:r>
      </w:hyperlink>
    </w:p>
    <w:p w:rsidR="00B12924" w:rsidRDefault="00B12924" w:rsidP="00B1292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bdr w:val="none" w:sz="0" w:space="0" w:color="auto" w:frame="1"/>
        </w:rPr>
        <w:t>РЕШИЛ:</w:t>
      </w:r>
      <w:r>
        <w:rPr>
          <w:rFonts w:ascii="Times New Roman" w:hAnsi="Times New Roman" w:cs="Times New Roman"/>
          <w:sz w:val="28"/>
          <w:szCs w:val="28"/>
        </w:rPr>
        <w:t xml:space="preserve"> </w:t>
      </w:r>
    </w:p>
    <w:p w:rsidR="00B12924" w:rsidRDefault="00B12924" w:rsidP="00B12924">
      <w:pPr>
        <w:pStyle w:val="a3"/>
        <w:ind w:firstLine="708"/>
        <w:rPr>
          <w:rFonts w:ascii="Times New Roman" w:hAnsi="Times New Roman"/>
          <w:sz w:val="28"/>
          <w:szCs w:val="28"/>
        </w:rPr>
      </w:pPr>
    </w:p>
    <w:p w:rsidR="00B12924" w:rsidRDefault="00B12924" w:rsidP="00B12924">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 Внести </w:t>
      </w:r>
      <w:r>
        <w:rPr>
          <w:rFonts w:ascii="Times New Roman" w:hAnsi="Times New Roman"/>
          <w:spacing w:val="-2"/>
          <w:sz w:val="28"/>
          <w:szCs w:val="28"/>
        </w:rPr>
        <w:t xml:space="preserve">в </w:t>
      </w:r>
      <w:r>
        <w:rPr>
          <w:rFonts w:ascii="Times New Roman" w:hAnsi="Times New Roman" w:cs="Times New Roman"/>
          <w:sz w:val="28"/>
          <w:szCs w:val="28"/>
          <w:bdr w:val="none" w:sz="0" w:space="0" w:color="auto" w:frame="1"/>
        </w:rPr>
        <w:t>Правил</w:t>
      </w:r>
      <w:r w:rsidR="00AF765F">
        <w:rPr>
          <w:rFonts w:ascii="Times New Roman" w:hAnsi="Times New Roman" w:cs="Times New Roman"/>
          <w:sz w:val="28"/>
          <w:szCs w:val="28"/>
          <w:bdr w:val="none" w:sz="0" w:space="0" w:color="auto" w:frame="1"/>
        </w:rPr>
        <w:t>а</w:t>
      </w:r>
      <w:r>
        <w:rPr>
          <w:rFonts w:ascii="Times New Roman" w:hAnsi="Times New Roman" w:cs="Times New Roman"/>
          <w:sz w:val="28"/>
          <w:szCs w:val="28"/>
          <w:bdr w:val="none" w:sz="0" w:space="0" w:color="auto" w:frame="1"/>
        </w:rPr>
        <w:t xml:space="preserve"> благоустройства Савкинского сельсовета Баганского района Новосибирской области</w:t>
      </w:r>
      <w:r>
        <w:rPr>
          <w:rFonts w:ascii="Times New Roman" w:hAnsi="Times New Roman"/>
          <w:sz w:val="28"/>
          <w:szCs w:val="28"/>
        </w:rPr>
        <w:t xml:space="preserve"> утвержденные решением </w:t>
      </w:r>
      <w:r w:rsidR="00AF765F">
        <w:rPr>
          <w:rFonts w:ascii="Times New Roman" w:hAnsi="Times New Roman"/>
          <w:sz w:val="28"/>
          <w:szCs w:val="28"/>
        </w:rPr>
        <w:t xml:space="preserve">двенадцатой </w:t>
      </w:r>
      <w:r>
        <w:rPr>
          <w:rFonts w:ascii="Times New Roman" w:hAnsi="Times New Roman"/>
          <w:sz w:val="28"/>
          <w:szCs w:val="28"/>
        </w:rPr>
        <w:t>сессии Совета депутатов Савкинского сельсовета Баганского района Новосибирской области от 16.02.2017 №78</w:t>
      </w:r>
      <w:r>
        <w:rPr>
          <w:rFonts w:ascii="Times New Roman" w:hAnsi="Times New Roman" w:cs="Times New Roman"/>
          <w:sz w:val="28"/>
          <w:szCs w:val="28"/>
        </w:rPr>
        <w:t>, следующие изменения:</w:t>
      </w:r>
    </w:p>
    <w:p w:rsidR="00B12924" w:rsidRDefault="00B12924" w:rsidP="00B12924">
      <w:pPr>
        <w:shd w:val="clear" w:color="auto" w:fill="FFFFFF"/>
        <w:spacing w:after="0" w:line="240" w:lineRule="auto"/>
        <w:ind w:firstLine="709"/>
        <w:jc w:val="both"/>
        <w:rPr>
          <w:rFonts w:ascii="Times New Roman" w:eastAsia="Times New Roman" w:hAnsi="Times New Roman"/>
          <w:color w:val="282828"/>
          <w:sz w:val="28"/>
          <w:szCs w:val="28"/>
          <w:lang w:eastAsia="ru-RU"/>
        </w:rPr>
      </w:pPr>
      <w:r>
        <w:rPr>
          <w:rFonts w:ascii="Times New Roman" w:eastAsia="Times New Roman" w:hAnsi="Times New Roman"/>
          <w:color w:val="282828"/>
          <w:sz w:val="28"/>
          <w:szCs w:val="28"/>
          <w:lang w:eastAsia="ru-RU"/>
        </w:rPr>
        <w:t xml:space="preserve">1.1. Дополнить </w:t>
      </w:r>
      <w:r>
        <w:rPr>
          <w:rFonts w:ascii="Times New Roman" w:hAnsi="Times New Roman"/>
          <w:sz w:val="28"/>
          <w:szCs w:val="28"/>
          <w:bdr w:val="none" w:sz="0" w:space="0" w:color="auto" w:frame="1"/>
        </w:rPr>
        <w:t>Правил</w:t>
      </w:r>
      <w:r w:rsidR="001F12FC">
        <w:rPr>
          <w:rFonts w:ascii="Times New Roman" w:hAnsi="Times New Roman"/>
          <w:sz w:val="28"/>
          <w:szCs w:val="28"/>
          <w:bdr w:val="none" w:sz="0" w:space="0" w:color="auto" w:frame="1"/>
        </w:rPr>
        <w:t>а</w:t>
      </w:r>
      <w:r>
        <w:rPr>
          <w:rFonts w:ascii="Times New Roman" w:hAnsi="Times New Roman"/>
          <w:sz w:val="28"/>
          <w:szCs w:val="28"/>
          <w:bdr w:val="none" w:sz="0" w:space="0" w:color="auto" w:frame="1"/>
        </w:rPr>
        <w:t xml:space="preserve"> благоустройства Савкинского сельсовета Баганского района Новосибирской области</w:t>
      </w:r>
      <w:r>
        <w:rPr>
          <w:rFonts w:ascii="Times New Roman" w:eastAsia="Times New Roman" w:hAnsi="Times New Roman"/>
          <w:color w:val="282828"/>
          <w:sz w:val="28"/>
          <w:szCs w:val="28"/>
          <w:lang w:eastAsia="ru-RU"/>
        </w:rPr>
        <w:t xml:space="preserve"> пунктом 2.23. следующего содержания:</w:t>
      </w:r>
    </w:p>
    <w:p w:rsidR="00B12924" w:rsidRDefault="00B12924" w:rsidP="00B12924">
      <w:pPr>
        <w:shd w:val="clear" w:color="auto" w:fill="FFFFFF"/>
        <w:ind w:firstLine="708"/>
        <w:jc w:val="both"/>
        <w:rPr>
          <w:rFonts w:ascii="Times New Roman" w:hAnsi="Times New Roman"/>
          <w:sz w:val="28"/>
          <w:szCs w:val="28"/>
          <w:lang w:eastAsia="ru-RU"/>
        </w:rPr>
      </w:pPr>
      <w:r>
        <w:rPr>
          <w:rFonts w:ascii="Times New Roman" w:hAnsi="Times New Roman"/>
          <w:sz w:val="28"/>
          <w:szCs w:val="28"/>
          <w:lang w:eastAsia="ru-RU"/>
        </w:rPr>
        <w:t>Границы прилегающих территорий – 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границы которой определены правилами.</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lastRenderedPageBreak/>
        <w:t>         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 общей границей.</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1) 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подпунктами 2, 4 и 5 пункта 8.</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xml:space="preserve">        2) 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подпунктом 1 пункта </w:t>
      </w:r>
      <w:proofErr w:type="gramStart"/>
      <w:r>
        <w:rPr>
          <w:rFonts w:ascii="Times New Roman" w:hAnsi="Times New Roman"/>
          <w:sz w:val="28"/>
          <w:szCs w:val="28"/>
          <w:lang w:eastAsia="ru-RU"/>
        </w:rPr>
        <w:t>8.,</w:t>
      </w:r>
      <w:proofErr w:type="gramEnd"/>
      <w:r>
        <w:rPr>
          <w:rFonts w:ascii="Times New Roman" w:hAnsi="Times New Roman"/>
          <w:sz w:val="28"/>
          <w:szCs w:val="28"/>
          <w:lang w:eastAsia="ru-RU"/>
        </w:rPr>
        <w:t xml:space="preserve"> в случае заключения соглашения об установлении границ прилегающей территории между администрацией Савкинского сельсовета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3) 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4) 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5) 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lastRenderedPageBreak/>
        <w:t xml:space="preserve">       6) </w:t>
      </w:r>
      <w:proofErr w:type="gramStart"/>
      <w:r>
        <w:rPr>
          <w:rFonts w:ascii="Times New Roman" w:hAnsi="Times New Roman"/>
          <w:sz w:val="28"/>
          <w:szCs w:val="28"/>
          <w:lang w:eastAsia="ru-RU"/>
        </w:rPr>
        <w:t>В</w:t>
      </w:r>
      <w:proofErr w:type="gramEnd"/>
      <w:r>
        <w:rPr>
          <w:rFonts w:ascii="Times New Roman" w:hAnsi="Times New Roman"/>
          <w:sz w:val="28"/>
          <w:szCs w:val="28"/>
          <w:lang w:eastAsia="ru-RU"/>
        </w:rPr>
        <w:t xml:space="preserve"> случае расположения здания, строения, сооружения, земельного участка рядом с автомобильной дорогой граница прилегающей территории определяется: </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xml:space="preserve">-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подпунктом 1 пункта </w:t>
      </w:r>
      <w:proofErr w:type="gramStart"/>
      <w:r>
        <w:rPr>
          <w:rFonts w:ascii="Times New Roman" w:hAnsi="Times New Roman"/>
          <w:sz w:val="28"/>
          <w:szCs w:val="28"/>
          <w:lang w:eastAsia="ru-RU"/>
        </w:rPr>
        <w:t>8.;</w:t>
      </w:r>
      <w:proofErr w:type="gramEnd"/>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подпунктом 1 пункта 8.</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xml:space="preserve">      7) </w:t>
      </w:r>
      <w:proofErr w:type="gramStart"/>
      <w:r>
        <w:rPr>
          <w:rFonts w:ascii="Times New Roman" w:hAnsi="Times New Roman"/>
          <w:sz w:val="28"/>
          <w:szCs w:val="28"/>
          <w:lang w:eastAsia="ru-RU"/>
        </w:rPr>
        <w:t>В</w:t>
      </w:r>
      <w:proofErr w:type="gramEnd"/>
      <w:r>
        <w:rPr>
          <w:rFonts w:ascii="Times New Roman" w:hAnsi="Times New Roman"/>
          <w:sz w:val="28"/>
          <w:szCs w:val="28"/>
          <w:lang w:eastAsia="ru-RU"/>
        </w:rPr>
        <w:t xml:space="preserve">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8) При определении границ прилегающей территории не допускается:</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 пересечение границ прилегающих территорий, за исключением случая установления общих смежных границ прилегающих территорий.</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xml:space="preserve">           9) </w:t>
      </w:r>
      <w:proofErr w:type="gramStart"/>
      <w:r>
        <w:rPr>
          <w:rFonts w:ascii="Times New Roman" w:hAnsi="Times New Roman"/>
          <w:sz w:val="28"/>
          <w:szCs w:val="28"/>
          <w:lang w:eastAsia="ru-RU"/>
        </w:rPr>
        <w:t>В</w:t>
      </w:r>
      <w:proofErr w:type="gramEnd"/>
      <w:r>
        <w:rPr>
          <w:rFonts w:ascii="Times New Roman" w:hAnsi="Times New Roman"/>
          <w:sz w:val="28"/>
          <w:szCs w:val="28"/>
          <w:lang w:eastAsia="ru-RU"/>
        </w:rPr>
        <w:t xml:space="preserve">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более максимального расстояния, установленного в соответствии с подпунктом 1 пункта 8.</w:t>
      </w:r>
    </w:p>
    <w:p w:rsidR="00B12924" w:rsidRDefault="00B12924" w:rsidP="00B12924">
      <w:pPr>
        <w:shd w:val="clear" w:color="auto" w:fill="FFFFFF"/>
        <w:jc w:val="both"/>
        <w:rPr>
          <w:rFonts w:ascii="Times New Roman" w:hAnsi="Times New Roman"/>
          <w:sz w:val="28"/>
          <w:szCs w:val="28"/>
          <w:lang w:eastAsia="ru-RU"/>
        </w:rPr>
      </w:pPr>
      <w:r>
        <w:rPr>
          <w:rFonts w:ascii="Times New Roman" w:hAnsi="Times New Roman"/>
          <w:sz w:val="28"/>
          <w:szCs w:val="28"/>
          <w:lang w:eastAsia="ru-RU"/>
        </w:rPr>
        <w:t xml:space="preserve">         10) </w:t>
      </w:r>
      <w:proofErr w:type="gramStart"/>
      <w:r>
        <w:rPr>
          <w:rFonts w:ascii="Times New Roman" w:hAnsi="Times New Roman"/>
          <w:sz w:val="28"/>
          <w:szCs w:val="28"/>
          <w:lang w:eastAsia="ru-RU"/>
        </w:rPr>
        <w:t>В</w:t>
      </w:r>
      <w:proofErr w:type="gramEnd"/>
      <w:r>
        <w:rPr>
          <w:rFonts w:ascii="Times New Roman" w:hAnsi="Times New Roman"/>
          <w:sz w:val="28"/>
          <w:szCs w:val="28"/>
          <w:lang w:eastAsia="ru-RU"/>
        </w:rPr>
        <w:t xml:space="preserve">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w:t>
      </w:r>
      <w:r>
        <w:rPr>
          <w:rFonts w:ascii="Times New Roman" w:hAnsi="Times New Roman"/>
          <w:sz w:val="28"/>
          <w:szCs w:val="28"/>
          <w:lang w:eastAsia="ru-RU"/>
        </w:rPr>
        <w:lastRenderedPageBreak/>
        <w:t>границ соседних зданий, строений, сооружений, земельных участков соответственно.</w:t>
      </w:r>
    </w:p>
    <w:p w:rsidR="00B12924" w:rsidRDefault="00B12924" w:rsidP="00B12924">
      <w:pPr>
        <w:shd w:val="clear" w:color="auto" w:fill="FFFFFF"/>
        <w:spacing w:after="0" w:line="240" w:lineRule="auto"/>
        <w:ind w:firstLine="709"/>
        <w:jc w:val="both"/>
        <w:rPr>
          <w:rFonts w:ascii="Times New Roman" w:eastAsia="Times New Roman" w:hAnsi="Times New Roman"/>
          <w:color w:val="282828"/>
          <w:sz w:val="28"/>
          <w:szCs w:val="28"/>
          <w:lang w:eastAsia="ru-RU"/>
        </w:rPr>
      </w:pPr>
    </w:p>
    <w:p w:rsidR="00B12924" w:rsidRDefault="00B12924" w:rsidP="00B12924">
      <w:pPr>
        <w:pStyle w:val="a3"/>
        <w:rPr>
          <w:rFonts w:ascii="Times New Roman" w:hAnsi="Times New Roman"/>
          <w:sz w:val="28"/>
          <w:szCs w:val="28"/>
        </w:rPr>
      </w:pPr>
      <w:r>
        <w:rPr>
          <w:rFonts w:ascii="Times New Roman" w:hAnsi="Times New Roman"/>
          <w:sz w:val="28"/>
          <w:szCs w:val="28"/>
        </w:rPr>
        <w:t xml:space="preserve">Утвердить </w:t>
      </w:r>
      <w:r>
        <w:rPr>
          <w:rFonts w:ascii="Times New Roman" w:hAnsi="Times New Roman"/>
          <w:sz w:val="28"/>
          <w:szCs w:val="28"/>
          <w:bdr w:val="none" w:sz="0" w:space="0" w:color="auto" w:frame="1"/>
        </w:rPr>
        <w:t xml:space="preserve">Правил благоустройства Савкинского сельсовета Баганского района Новосибирской области </w:t>
      </w:r>
      <w:r>
        <w:rPr>
          <w:rFonts w:ascii="Times New Roman" w:hAnsi="Times New Roman"/>
          <w:sz w:val="28"/>
          <w:szCs w:val="28"/>
        </w:rPr>
        <w:t xml:space="preserve">(прилагается). </w:t>
      </w:r>
    </w:p>
    <w:p w:rsidR="00B12924" w:rsidRDefault="00B12924" w:rsidP="00B12924">
      <w:pPr>
        <w:pStyle w:val="a3"/>
        <w:rPr>
          <w:rFonts w:ascii="Times New Roman" w:hAnsi="Times New Roman"/>
          <w:sz w:val="28"/>
          <w:szCs w:val="28"/>
        </w:rPr>
      </w:pPr>
      <w:r>
        <w:rPr>
          <w:rFonts w:ascii="Times New Roman" w:hAnsi="Times New Roman"/>
          <w:sz w:val="28"/>
          <w:szCs w:val="28"/>
        </w:rPr>
        <w:t xml:space="preserve">2. Решение восемнадцатой сессии Совета депутатов Савкинского сельсовета № </w:t>
      </w:r>
      <w:proofErr w:type="gramStart"/>
      <w:r>
        <w:rPr>
          <w:rFonts w:ascii="Times New Roman" w:hAnsi="Times New Roman"/>
          <w:sz w:val="28"/>
          <w:szCs w:val="28"/>
        </w:rPr>
        <w:t>35  от</w:t>
      </w:r>
      <w:proofErr w:type="gramEnd"/>
      <w:r>
        <w:rPr>
          <w:rFonts w:ascii="Times New Roman" w:hAnsi="Times New Roman"/>
          <w:sz w:val="28"/>
          <w:szCs w:val="28"/>
        </w:rPr>
        <w:t xml:space="preserve"> 27.04.2012 «Об утверждении правил благоустройства, обеспечения чистоты и порядка на территории Савкинского сельсовета Баганского района новосибирской области», считать утратившим силу.</w:t>
      </w:r>
    </w:p>
    <w:p w:rsidR="00B12924" w:rsidRDefault="00B12924" w:rsidP="00B12924">
      <w:pPr>
        <w:pStyle w:val="a3"/>
        <w:rPr>
          <w:rFonts w:ascii="Times New Roman" w:hAnsi="Times New Roman"/>
          <w:sz w:val="28"/>
          <w:szCs w:val="28"/>
        </w:rPr>
      </w:pPr>
      <w:r>
        <w:rPr>
          <w:rFonts w:ascii="Times New Roman" w:hAnsi="Times New Roman"/>
          <w:sz w:val="28"/>
          <w:szCs w:val="28"/>
        </w:rPr>
        <w:t xml:space="preserve">3. </w:t>
      </w:r>
      <w:proofErr w:type="gramStart"/>
      <w:r>
        <w:rPr>
          <w:rFonts w:ascii="Times New Roman" w:hAnsi="Times New Roman"/>
          <w:sz w:val="28"/>
          <w:szCs w:val="28"/>
        </w:rPr>
        <w:t>Решение  вступает</w:t>
      </w:r>
      <w:proofErr w:type="gramEnd"/>
      <w:r>
        <w:rPr>
          <w:rFonts w:ascii="Times New Roman" w:hAnsi="Times New Roman"/>
          <w:sz w:val="28"/>
          <w:szCs w:val="28"/>
        </w:rPr>
        <w:t xml:space="preserve"> в силу не ранее, чем по истечении одного месяца со дня его  официального опубликования и распространяет  свое действие на правоот</w:t>
      </w:r>
      <w:r w:rsidR="00A25330">
        <w:rPr>
          <w:rFonts w:ascii="Times New Roman" w:hAnsi="Times New Roman"/>
          <w:sz w:val="28"/>
          <w:szCs w:val="28"/>
        </w:rPr>
        <w:t>ношения, возникшие  с 01.01.2019</w:t>
      </w:r>
      <w:r>
        <w:rPr>
          <w:rFonts w:ascii="Times New Roman" w:hAnsi="Times New Roman"/>
          <w:sz w:val="28"/>
          <w:szCs w:val="28"/>
        </w:rPr>
        <w:t xml:space="preserve"> года.</w:t>
      </w:r>
    </w:p>
    <w:p w:rsidR="00B12924" w:rsidRDefault="00B12924" w:rsidP="00B12924">
      <w:pPr>
        <w:pStyle w:val="a3"/>
        <w:rPr>
          <w:rFonts w:ascii="Times New Roman" w:hAnsi="Times New Roman"/>
          <w:sz w:val="28"/>
          <w:szCs w:val="28"/>
        </w:rPr>
      </w:pPr>
      <w:r>
        <w:rPr>
          <w:rFonts w:ascii="Times New Roman" w:hAnsi="Times New Roman"/>
          <w:sz w:val="28"/>
          <w:szCs w:val="28"/>
        </w:rPr>
        <w:t xml:space="preserve">         4. Настоящее решение опубликовать в периодическом печатном издании «Бюллетень органов местного самоуправления Савкинского сельсовета».</w:t>
      </w:r>
    </w:p>
    <w:p w:rsidR="00B12924" w:rsidRDefault="00B12924" w:rsidP="00B12924">
      <w:pPr>
        <w:pStyle w:val="a3"/>
        <w:rPr>
          <w:rFonts w:ascii="Times New Roman" w:hAnsi="Times New Roman"/>
          <w:sz w:val="28"/>
          <w:szCs w:val="28"/>
        </w:rPr>
      </w:pPr>
    </w:p>
    <w:p w:rsidR="00B12924" w:rsidRDefault="00B12924" w:rsidP="00B12924">
      <w:pPr>
        <w:pStyle w:val="a3"/>
        <w:rPr>
          <w:rFonts w:ascii="Times New Roman" w:hAnsi="Times New Roman"/>
          <w:sz w:val="28"/>
          <w:szCs w:val="28"/>
        </w:rPr>
      </w:pPr>
      <w:proofErr w:type="gramStart"/>
      <w:r>
        <w:rPr>
          <w:rFonts w:ascii="Times New Roman" w:hAnsi="Times New Roman"/>
          <w:sz w:val="28"/>
          <w:szCs w:val="28"/>
        </w:rPr>
        <w:t>Глава  Савкинского</w:t>
      </w:r>
      <w:proofErr w:type="gramEnd"/>
      <w:r>
        <w:rPr>
          <w:rFonts w:ascii="Times New Roman" w:hAnsi="Times New Roman"/>
          <w:sz w:val="28"/>
          <w:szCs w:val="28"/>
        </w:rPr>
        <w:t xml:space="preserve"> сельсовета </w:t>
      </w:r>
    </w:p>
    <w:p w:rsidR="00B12924" w:rsidRDefault="00B12924" w:rsidP="00B12924">
      <w:pPr>
        <w:pStyle w:val="a3"/>
        <w:rPr>
          <w:rFonts w:ascii="Times New Roman" w:hAnsi="Times New Roman"/>
          <w:sz w:val="28"/>
          <w:szCs w:val="28"/>
        </w:rPr>
      </w:pPr>
      <w:r>
        <w:rPr>
          <w:rFonts w:ascii="Times New Roman" w:hAnsi="Times New Roman"/>
          <w:sz w:val="28"/>
          <w:szCs w:val="28"/>
        </w:rPr>
        <w:t xml:space="preserve">Баганского района Новосибирской области                            </w:t>
      </w:r>
      <w:proofErr w:type="spellStart"/>
      <w:r>
        <w:rPr>
          <w:rFonts w:ascii="Times New Roman" w:hAnsi="Times New Roman"/>
          <w:sz w:val="28"/>
          <w:szCs w:val="28"/>
        </w:rPr>
        <w:t>А.Н.Цвиченко</w:t>
      </w:r>
      <w:proofErr w:type="spellEnd"/>
    </w:p>
    <w:p w:rsidR="00B12924" w:rsidRDefault="00B12924" w:rsidP="00B12924">
      <w:pPr>
        <w:pStyle w:val="a3"/>
        <w:rPr>
          <w:rFonts w:ascii="Times New Roman" w:hAnsi="Times New Roman"/>
          <w:sz w:val="28"/>
          <w:szCs w:val="28"/>
        </w:rPr>
      </w:pPr>
    </w:p>
    <w:p w:rsidR="00B12924" w:rsidRDefault="00B12924" w:rsidP="00B12924">
      <w:pPr>
        <w:pStyle w:val="a3"/>
        <w:rPr>
          <w:rFonts w:ascii="Times New Roman" w:hAnsi="Times New Roman"/>
          <w:sz w:val="28"/>
          <w:szCs w:val="28"/>
        </w:rPr>
      </w:pPr>
      <w:r>
        <w:rPr>
          <w:rFonts w:ascii="Times New Roman" w:hAnsi="Times New Roman"/>
          <w:sz w:val="28"/>
          <w:szCs w:val="28"/>
        </w:rPr>
        <w:t>Председатель Совета депутатов</w:t>
      </w:r>
    </w:p>
    <w:p w:rsidR="00B12924" w:rsidRDefault="00B12924" w:rsidP="00B12924">
      <w:pPr>
        <w:pStyle w:val="a3"/>
        <w:rPr>
          <w:rFonts w:ascii="Times New Roman" w:hAnsi="Times New Roman"/>
          <w:sz w:val="28"/>
          <w:szCs w:val="28"/>
        </w:rPr>
      </w:pPr>
      <w:r>
        <w:rPr>
          <w:rFonts w:ascii="Times New Roman" w:hAnsi="Times New Roman"/>
          <w:sz w:val="28"/>
          <w:szCs w:val="28"/>
        </w:rPr>
        <w:t>Савкинского сельсовета</w:t>
      </w:r>
    </w:p>
    <w:p w:rsidR="00B12924" w:rsidRDefault="00B12924" w:rsidP="00B12924">
      <w:pPr>
        <w:pStyle w:val="a3"/>
        <w:rPr>
          <w:rFonts w:ascii="Times New Roman" w:hAnsi="Times New Roman"/>
          <w:sz w:val="28"/>
          <w:szCs w:val="28"/>
        </w:rPr>
      </w:pPr>
      <w:r>
        <w:rPr>
          <w:rFonts w:ascii="Times New Roman" w:hAnsi="Times New Roman"/>
          <w:sz w:val="28"/>
          <w:szCs w:val="28"/>
        </w:rPr>
        <w:t xml:space="preserve">Баганского района Новосибирской области                            </w:t>
      </w:r>
      <w:proofErr w:type="spellStart"/>
      <w:r>
        <w:rPr>
          <w:rFonts w:ascii="Times New Roman" w:hAnsi="Times New Roman"/>
          <w:sz w:val="28"/>
          <w:szCs w:val="28"/>
        </w:rPr>
        <w:t>А.Н.Цвиченко</w:t>
      </w:r>
      <w:proofErr w:type="spellEnd"/>
    </w:p>
    <w:p w:rsidR="00B12924" w:rsidRDefault="00B12924" w:rsidP="00B12924">
      <w:pPr>
        <w:spacing w:after="0" w:line="240" w:lineRule="auto"/>
        <w:jc w:val="center"/>
        <w:rPr>
          <w:rFonts w:ascii="Times New Roman" w:hAnsi="Times New Roman"/>
          <w:b/>
          <w:sz w:val="28"/>
          <w:szCs w:val="28"/>
        </w:rPr>
      </w:pPr>
    </w:p>
    <w:p w:rsidR="00CF55B5" w:rsidRDefault="00CF55B5"/>
    <w:p w:rsidR="00AF765F" w:rsidRDefault="00AF765F"/>
    <w:p w:rsidR="00AF765F" w:rsidRDefault="00AF765F"/>
    <w:p w:rsidR="00AF765F" w:rsidRDefault="00AF765F"/>
    <w:p w:rsidR="00AF765F" w:rsidRDefault="00AF765F"/>
    <w:p w:rsidR="00AF765F" w:rsidRPr="00AF765F" w:rsidRDefault="00AF765F" w:rsidP="00AF765F">
      <w:pPr>
        <w:widowControl w:val="0"/>
        <w:shd w:val="clear" w:color="auto" w:fill="FFFFFF"/>
        <w:autoSpaceDE w:val="0"/>
        <w:autoSpaceDN w:val="0"/>
        <w:adjustRightInd w:val="0"/>
        <w:spacing w:after="0" w:line="240" w:lineRule="auto"/>
        <w:rPr>
          <w:rFonts w:ascii="Times New Roman" w:eastAsia="Times New Roman" w:hAnsi="Times New Roman"/>
          <w:sz w:val="28"/>
          <w:szCs w:val="28"/>
          <w:lang w:eastAsia="ru-RU"/>
        </w:rPr>
      </w:pPr>
      <w:r w:rsidRPr="00AF765F">
        <w:rPr>
          <w:rFonts w:ascii="Times New Roman" w:eastAsia="Times New Roman" w:hAnsi="Times New Roman"/>
          <w:sz w:val="28"/>
          <w:szCs w:val="28"/>
          <w:lang w:eastAsia="ru-RU"/>
        </w:rPr>
        <w:t>Новосибирская область</w:t>
      </w:r>
    </w:p>
    <w:p w:rsidR="00AF765F" w:rsidRPr="00AF765F" w:rsidRDefault="00AF765F" w:rsidP="00AF765F">
      <w:pPr>
        <w:widowControl w:val="0"/>
        <w:shd w:val="clear" w:color="auto" w:fill="FFFFFF"/>
        <w:autoSpaceDE w:val="0"/>
        <w:autoSpaceDN w:val="0"/>
        <w:adjustRightInd w:val="0"/>
        <w:spacing w:after="0" w:line="240" w:lineRule="auto"/>
        <w:rPr>
          <w:rFonts w:ascii="Times New Roman" w:eastAsia="Times New Roman" w:hAnsi="Times New Roman"/>
          <w:sz w:val="28"/>
          <w:szCs w:val="28"/>
          <w:lang w:eastAsia="ru-RU"/>
        </w:rPr>
      </w:pPr>
      <w:proofErr w:type="spellStart"/>
      <w:r w:rsidRPr="00AF765F">
        <w:rPr>
          <w:rFonts w:ascii="Times New Roman" w:eastAsia="Times New Roman" w:hAnsi="Times New Roman"/>
          <w:sz w:val="28"/>
          <w:szCs w:val="28"/>
          <w:lang w:eastAsia="ru-RU"/>
        </w:rPr>
        <w:t>Баганский</w:t>
      </w:r>
      <w:proofErr w:type="spellEnd"/>
      <w:r w:rsidRPr="00AF765F">
        <w:rPr>
          <w:rFonts w:ascii="Times New Roman" w:eastAsia="Times New Roman" w:hAnsi="Times New Roman"/>
          <w:sz w:val="28"/>
          <w:szCs w:val="28"/>
          <w:lang w:eastAsia="ru-RU"/>
        </w:rPr>
        <w:t xml:space="preserve"> район</w:t>
      </w:r>
    </w:p>
    <w:p w:rsidR="00AF765F" w:rsidRPr="00AF765F" w:rsidRDefault="00AF765F" w:rsidP="00AF765F">
      <w:pPr>
        <w:widowControl w:val="0"/>
        <w:shd w:val="clear" w:color="auto" w:fill="FFFFFF"/>
        <w:autoSpaceDE w:val="0"/>
        <w:autoSpaceDN w:val="0"/>
        <w:adjustRightInd w:val="0"/>
        <w:spacing w:after="0" w:line="240" w:lineRule="auto"/>
        <w:rPr>
          <w:rFonts w:ascii="Times New Roman" w:eastAsia="Times New Roman" w:hAnsi="Times New Roman"/>
          <w:sz w:val="28"/>
          <w:szCs w:val="28"/>
          <w:lang w:eastAsia="ru-RU"/>
        </w:rPr>
      </w:pPr>
      <w:proofErr w:type="spellStart"/>
      <w:r w:rsidRPr="00AF765F">
        <w:rPr>
          <w:rFonts w:ascii="Times New Roman" w:eastAsia="Times New Roman" w:hAnsi="Times New Roman"/>
          <w:sz w:val="28"/>
          <w:szCs w:val="28"/>
          <w:lang w:eastAsia="ru-RU"/>
        </w:rPr>
        <w:t>с.Савкино</w:t>
      </w:r>
      <w:proofErr w:type="spellEnd"/>
      <w:r w:rsidRPr="00AF765F">
        <w:rPr>
          <w:rFonts w:ascii="Times New Roman" w:eastAsia="Times New Roman" w:hAnsi="Times New Roman"/>
          <w:sz w:val="28"/>
          <w:szCs w:val="28"/>
          <w:lang w:eastAsia="ru-RU"/>
        </w:rPr>
        <w:t>, ул.Лескова,57</w:t>
      </w:r>
    </w:p>
    <w:p w:rsidR="00AF765F" w:rsidRPr="00AF765F" w:rsidRDefault="00AF765F" w:rsidP="00AF765F">
      <w:pPr>
        <w:widowControl w:val="0"/>
        <w:shd w:val="clear" w:color="auto" w:fill="FFFFFF"/>
        <w:autoSpaceDE w:val="0"/>
        <w:autoSpaceDN w:val="0"/>
        <w:adjustRightInd w:val="0"/>
        <w:spacing w:after="0" w:line="240" w:lineRule="auto"/>
        <w:rPr>
          <w:rFonts w:ascii="Times New Roman" w:eastAsia="Times New Roman" w:hAnsi="Times New Roman"/>
          <w:sz w:val="28"/>
          <w:szCs w:val="28"/>
          <w:lang w:eastAsia="ru-RU"/>
        </w:rPr>
      </w:pPr>
      <w:r w:rsidRPr="00AF765F">
        <w:rPr>
          <w:rFonts w:ascii="Times New Roman" w:eastAsia="Times New Roman" w:hAnsi="Times New Roman"/>
          <w:sz w:val="28"/>
          <w:szCs w:val="28"/>
          <w:lang w:eastAsia="ru-RU"/>
        </w:rPr>
        <w:t xml:space="preserve">от </w:t>
      </w:r>
      <w:proofErr w:type="gramStart"/>
      <w:r w:rsidR="00A25330">
        <w:rPr>
          <w:rFonts w:ascii="Times New Roman" w:eastAsia="Times New Roman" w:hAnsi="Times New Roman"/>
          <w:sz w:val="28"/>
          <w:szCs w:val="28"/>
          <w:lang w:eastAsia="ru-RU"/>
        </w:rPr>
        <w:t>00</w:t>
      </w:r>
      <w:r w:rsidRPr="00AF765F">
        <w:rPr>
          <w:rFonts w:ascii="Times New Roman" w:eastAsia="Times New Roman" w:hAnsi="Times New Roman"/>
          <w:sz w:val="28"/>
          <w:szCs w:val="28"/>
          <w:lang w:eastAsia="ru-RU"/>
        </w:rPr>
        <w:t>.№</w:t>
      </w:r>
      <w:proofErr w:type="gramEnd"/>
      <w:r w:rsidRPr="00AF765F">
        <w:rPr>
          <w:rFonts w:ascii="Times New Roman" w:eastAsia="Times New Roman" w:hAnsi="Times New Roman"/>
          <w:sz w:val="28"/>
          <w:szCs w:val="28"/>
          <w:lang w:eastAsia="ru-RU"/>
        </w:rPr>
        <w:t xml:space="preserve">  </w:t>
      </w:r>
      <w:proofErr w:type="spellStart"/>
      <w:r w:rsidRPr="00AF765F">
        <w:rPr>
          <w:rFonts w:ascii="Times New Roman" w:eastAsia="Times New Roman" w:hAnsi="Times New Roman"/>
          <w:sz w:val="28"/>
          <w:szCs w:val="28"/>
          <w:lang w:eastAsia="ru-RU"/>
        </w:rPr>
        <w:t>нпа</w:t>
      </w:r>
      <w:proofErr w:type="spellEnd"/>
    </w:p>
    <w:p w:rsidR="00AF765F" w:rsidRDefault="00AF765F"/>
    <w:sectPr w:rsidR="00AF765F" w:rsidSect="00756438">
      <w:pgSz w:w="11899" w:h="16800"/>
      <w:pgMar w:top="1134" w:right="851" w:bottom="1134" w:left="1701" w:header="720" w:footer="720" w:gutter="0"/>
      <w:cols w:space="708"/>
      <w:docGrid w:linePitch="3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rawingGridVerticalSpacing w:val="177"/>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B52"/>
    <w:rsid w:val="001F12FC"/>
    <w:rsid w:val="002C0F8C"/>
    <w:rsid w:val="00627868"/>
    <w:rsid w:val="006720EC"/>
    <w:rsid w:val="00682A22"/>
    <w:rsid w:val="00716950"/>
    <w:rsid w:val="00756438"/>
    <w:rsid w:val="007D6938"/>
    <w:rsid w:val="00835E25"/>
    <w:rsid w:val="00A25330"/>
    <w:rsid w:val="00A30B52"/>
    <w:rsid w:val="00AF765F"/>
    <w:rsid w:val="00B12924"/>
    <w:rsid w:val="00CF55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161CE7-8FA2-4228-80B3-6F911FCB0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2924"/>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12924"/>
    <w:pPr>
      <w:spacing w:after="0" w:line="240" w:lineRule="auto"/>
    </w:pPr>
    <w:rPr>
      <w:rFonts w:ascii="Calibri" w:eastAsia="Calibri" w:hAnsi="Calibri" w:cs="Times New Roman"/>
    </w:rPr>
  </w:style>
  <w:style w:type="paragraph" w:customStyle="1" w:styleId="ConsPlusNormal">
    <w:name w:val="ConsPlusNormal"/>
    <w:rsid w:val="00B1292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normal">
    <w:name w:val="consnormal"/>
    <w:basedOn w:val="a"/>
    <w:rsid w:val="00B12924"/>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Strong"/>
    <w:basedOn w:val="a0"/>
    <w:uiPriority w:val="22"/>
    <w:qFormat/>
    <w:rsid w:val="00B129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0327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consultantplus://offline/ref=960974D5FB6C571785FD4ADD3779973067E41296D35DFECC2A8D639A1009BB2976402FBB2AEA0CF14856D81F17521E2E8D6051A5227C8992FE909302e6D9J" TargetMode="External"/><Relationship Id="rId4" Type="http://schemas.openxmlformats.org/officeDocument/2006/relationships/hyperlink" Target="consultantplus://offline/ref=960974D5FB6C571785FD4ADD3779973067E41296D35DFECC2A8D639A1009BB2976402FBB2AEA0CF14856D81F17521E2E8D6051A5227C8992FE909302e6D9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4</Pages>
  <Words>1116</Words>
  <Characters>6365</Characters>
  <Application>Microsoft Office Word</Application>
  <DocSecurity>0</DocSecurity>
  <Lines>53</Lines>
  <Paragraphs>14</Paragraphs>
  <ScaleCrop>false</ScaleCrop>
  <Company/>
  <LinksUpToDate>false</LinksUpToDate>
  <CharactersWithSpaces>7467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2019-08-30T07:56:00Z</dcterms:created>
  <dcterms:modified xsi:type="dcterms:W3CDTF">2019-10-03T08:16:00Z</dcterms:modified>
</cp:coreProperties>
</file>