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8A5A86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Прокуратурой </w:t>
      </w:r>
      <w:r w:rsidR="005F73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проведена проверка исполнения законодательства о транспортной безопасности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A86" w:rsidRDefault="00E6633F" w:rsidP="008A5A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5A86">
        <w:rPr>
          <w:rFonts w:ascii="Times New Roman" w:hAnsi="Times New Roman" w:cs="Times New Roman"/>
          <w:sz w:val="28"/>
          <w:szCs w:val="28"/>
        </w:rPr>
        <w:t>ноябре 2019 года прокуратурой района проведена проверка исполнения МУП «Баганское АТП» законодательства о транспортной безопасности, в ходе которой установлено, что предприятие, осуществляющее  перевозку пассажиров, не принимает должных мер по безопасности их перевозки.</w:t>
      </w:r>
    </w:p>
    <w:p w:rsidR="008A5A86" w:rsidRPr="008A5A86" w:rsidRDefault="008A5A86" w:rsidP="008A5A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момент проверки предприятием не разработан </w:t>
      </w:r>
      <w:r w:rsidRPr="008A5A86">
        <w:rPr>
          <w:rFonts w:ascii="Times New Roman" w:hAnsi="Times New Roman" w:cs="Times New Roman"/>
          <w:sz w:val="28"/>
          <w:szCs w:val="28"/>
        </w:rPr>
        <w:t xml:space="preserve"> план обеспечения транспортной безопасности объекта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одн</w:t>
      </w:r>
      <w:r w:rsidR="005F73A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работников, выполняющим работу, непосредственно связанную с обеспечением транспортной безопасности на предприятии, не пройдена аттестация.  </w:t>
      </w:r>
    </w:p>
    <w:p w:rsidR="008A5A86" w:rsidRDefault="008A5A86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прокурора  приняты меры к устранению нарушений. </w:t>
      </w:r>
    </w:p>
    <w:p w:rsidR="008A5A86" w:rsidRDefault="008A5A86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5A86" w:rsidRDefault="008A5A86" w:rsidP="00E663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201D5C"/>
    <w:rsid w:val="00251457"/>
    <w:rsid w:val="002626AD"/>
    <w:rsid w:val="002F0B63"/>
    <w:rsid w:val="003140A8"/>
    <w:rsid w:val="00317008"/>
    <w:rsid w:val="004010C6"/>
    <w:rsid w:val="00447928"/>
    <w:rsid w:val="004A497F"/>
    <w:rsid w:val="004B1FCE"/>
    <w:rsid w:val="00504D61"/>
    <w:rsid w:val="00514777"/>
    <w:rsid w:val="0055130E"/>
    <w:rsid w:val="0057129C"/>
    <w:rsid w:val="00591E85"/>
    <w:rsid w:val="00592144"/>
    <w:rsid w:val="005941E1"/>
    <w:rsid w:val="005A1A2E"/>
    <w:rsid w:val="005F73A8"/>
    <w:rsid w:val="00626BCF"/>
    <w:rsid w:val="00631E0A"/>
    <w:rsid w:val="0066137F"/>
    <w:rsid w:val="00696C58"/>
    <w:rsid w:val="006D018B"/>
    <w:rsid w:val="00733C05"/>
    <w:rsid w:val="00743C9C"/>
    <w:rsid w:val="0078148E"/>
    <w:rsid w:val="00792C50"/>
    <w:rsid w:val="007B6C99"/>
    <w:rsid w:val="007D1AD1"/>
    <w:rsid w:val="007F59D6"/>
    <w:rsid w:val="008A5A86"/>
    <w:rsid w:val="008E0830"/>
    <w:rsid w:val="008F52E5"/>
    <w:rsid w:val="00905015"/>
    <w:rsid w:val="00935C36"/>
    <w:rsid w:val="00937A35"/>
    <w:rsid w:val="009561BB"/>
    <w:rsid w:val="009F75E7"/>
    <w:rsid w:val="00A07B3F"/>
    <w:rsid w:val="00A355C7"/>
    <w:rsid w:val="00A65C41"/>
    <w:rsid w:val="00A66716"/>
    <w:rsid w:val="00A72A74"/>
    <w:rsid w:val="00B053C2"/>
    <w:rsid w:val="00C04EA5"/>
    <w:rsid w:val="00C32357"/>
    <w:rsid w:val="00C67A5F"/>
    <w:rsid w:val="00C84194"/>
    <w:rsid w:val="00CA079F"/>
    <w:rsid w:val="00CC031B"/>
    <w:rsid w:val="00D3472D"/>
    <w:rsid w:val="00D34748"/>
    <w:rsid w:val="00D62385"/>
    <w:rsid w:val="00E6633F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25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FBB1-2709-432A-B1FB-9566D93F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2019-12-15T07:49:00Z</dcterms:created>
  <dcterms:modified xsi:type="dcterms:W3CDTF">2019-12-15T07:58:00Z</dcterms:modified>
</cp:coreProperties>
</file>